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E8A1F">
      <w:pPr>
        <w:spacing w:line="540" w:lineRule="exact"/>
        <w:ind w:right="300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p w14:paraId="0C702315">
      <w:pPr>
        <w:spacing w:line="540" w:lineRule="exact"/>
        <w:ind w:right="300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C0CE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sz w:val="48"/>
          <w:lang w:eastAsia="zh-CN"/>
        </w:rPr>
      </w:pPr>
      <w:r>
        <w:rPr>
          <w:rFonts w:hint="default" w:ascii="Times New Roman" w:hAnsi="Times New Roman" w:cs="Times New Roman"/>
          <w:b/>
          <w:sz w:val="48"/>
        </w:rPr>
        <w:t>广东省职业技术教育学会科研规划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课题</w:t>
      </w:r>
    </w:p>
    <w:p w14:paraId="1C690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center"/>
        <w:textAlignment w:val="auto"/>
        <w:rPr>
          <w:rFonts w:hint="eastAsia" w:ascii="Times New Roman" w:hAnsi="Times New Roman" w:cs="Times New Roman"/>
          <w:b/>
          <w:sz w:val="52"/>
          <w:szCs w:val="28"/>
        </w:rPr>
      </w:pPr>
      <w:r>
        <w:rPr>
          <w:rFonts w:hint="eastAsia" w:ascii="Times New Roman" w:hAnsi="Times New Roman" w:cs="Times New Roman"/>
          <w:b/>
          <w:sz w:val="52"/>
          <w:szCs w:val="28"/>
        </w:rPr>
        <w:t>结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 xml:space="preserve"> 题 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>表</w:t>
      </w:r>
    </w:p>
    <w:p w14:paraId="7B024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Times New Roman" w:hAnsi="Times New Roman" w:cs="Times New Roman"/>
          <w:b/>
          <w:sz w:val="48"/>
        </w:rPr>
      </w:pPr>
    </w:p>
    <w:tbl>
      <w:tblPr>
        <w:tblStyle w:val="6"/>
        <w:tblW w:w="866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631"/>
        <w:gridCol w:w="287"/>
        <w:gridCol w:w="186"/>
        <w:gridCol w:w="404"/>
        <w:gridCol w:w="2395"/>
        <w:gridCol w:w="1275"/>
        <w:gridCol w:w="1358"/>
        <w:gridCol w:w="172"/>
        <w:gridCol w:w="601"/>
        <w:gridCol w:w="806"/>
        <w:gridCol w:w="144"/>
      </w:tblGrid>
      <w:tr w14:paraId="14EBA61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2"/>
          <w:wAfter w:w="950" w:type="dxa"/>
          <w:cantSplit/>
          <w:trHeight w:val="105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DD15E09"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课题编号</w:t>
            </w:r>
          </w:p>
        </w:tc>
        <w:tc>
          <w:tcPr>
            <w:tcW w:w="5801" w:type="dxa"/>
            <w:gridSpan w:val="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23BE46FC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52BA37C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0857CDC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auto" w:sz="4" w:space="0"/>
              <w:bottom w:val="nil"/>
              <w:tl2br w:val="nil"/>
              <w:tr2bl w:val="nil"/>
            </w:tcBorders>
            <w:noWrap w:val="0"/>
            <w:vAlign w:val="center"/>
          </w:tcPr>
          <w:p w14:paraId="12631E48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3AE5CF0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3683C35"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课题类型</w:t>
            </w:r>
          </w:p>
        </w:tc>
        <w:tc>
          <w:tcPr>
            <w:tcW w:w="5801" w:type="dxa"/>
            <w:gridSpan w:val="5"/>
            <w:tcBorders>
              <w:top w:val="nil"/>
              <w:tl2br w:val="nil"/>
              <w:tr2bl w:val="nil"/>
            </w:tcBorders>
            <w:noWrap w:val="0"/>
            <w:vAlign w:val="center"/>
          </w:tcPr>
          <w:p w14:paraId="636E125E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7F3C975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C1AD8C1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4F8E2721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1BC9850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B8F79F6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64FB8488">
            <w:pPr>
              <w:jc w:val="center"/>
              <w:rPr>
                <w:rFonts w:ascii="宋体" w:hAnsi="宋体" w:eastAsia="楷体_GB2312" w:cs="Times New Roman"/>
                <w:sz w:val="24"/>
              </w:rPr>
            </w:pPr>
          </w:p>
        </w:tc>
      </w:tr>
      <w:tr w14:paraId="38A887A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39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0567F2A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40498ACA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00A6AEC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2CBD24C"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主持单位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18C1B913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7A51AD9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B3834C2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24E3ECB0">
            <w:pPr>
              <w:jc w:val="center"/>
              <w:rPr>
                <w:rFonts w:hint="eastAsia" w:ascii="宋体" w:hAnsi="宋体" w:eastAsia="楷体_GB2312"/>
                <w:sz w:val="28"/>
              </w:rPr>
            </w:pPr>
          </w:p>
        </w:tc>
      </w:tr>
      <w:tr w14:paraId="7CB0D4C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B2BAEB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课题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300A296F"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8"/>
              </w:rPr>
              <w:t xml:space="preserve"> </w:t>
            </w:r>
          </w:p>
        </w:tc>
      </w:tr>
      <w:tr w14:paraId="613E306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9D8EAE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432F6D80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23228B3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882793A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57DA748C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159974B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0C77041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5A7FB871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338444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397B9E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立项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26CD0A57"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 w14:paraId="2EFF49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43AA79A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304CAEB4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672709C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bottom w:val="nil"/>
              <w:tl2br w:val="nil"/>
              <w:tr2bl w:val="nil"/>
            </w:tcBorders>
            <w:noWrap w:val="0"/>
            <w:vAlign w:val="center"/>
          </w:tcPr>
          <w:p w14:paraId="5F5B1468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结题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77DAC56A">
            <w:pPr>
              <w:jc w:val="center"/>
              <w:rPr>
                <w:rFonts w:hint="eastAsia" w:ascii="宋体" w:hAnsi="宋体" w:eastAsia="楷体_GB2312"/>
                <w:sz w:val="24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 w14:paraId="02EA1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410" w:type="dxa"/>
            <w:vMerge w:val="restart"/>
            <w:noWrap w:val="0"/>
            <w:vAlign w:val="center"/>
          </w:tcPr>
          <w:p w14:paraId="16C3972E">
            <w:pPr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课题</w:t>
            </w:r>
            <w:r>
              <w:rPr>
                <w:rFonts w:hint="eastAsia" w:ascii="宋体"/>
              </w:rPr>
              <w:t>研究概况</w:t>
            </w:r>
          </w:p>
        </w:tc>
        <w:tc>
          <w:tcPr>
            <w:tcW w:w="631" w:type="dxa"/>
            <w:noWrap w:val="0"/>
            <w:vAlign w:val="center"/>
          </w:tcPr>
          <w:p w14:paraId="4F95C49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34EC4EC9"/>
        </w:tc>
      </w:tr>
      <w:tr w14:paraId="3C536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5" w:hRule="atLeast"/>
          <w:jc w:val="center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CEE25DB"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 w14:paraId="7E2CF30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 w14:paraId="0E17716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果</w:t>
            </w:r>
          </w:p>
          <w:p w14:paraId="6BEDA86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</w:t>
            </w:r>
          </w:p>
          <w:p w14:paraId="7E525C8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要</w:t>
            </w:r>
          </w:p>
          <w:p w14:paraId="79ACD1AB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内</w:t>
            </w:r>
          </w:p>
          <w:p w14:paraId="5BB2705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容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8859C7">
            <w:pPr>
              <w:rPr>
                <w:rFonts w:ascii="宋体"/>
              </w:rPr>
            </w:pPr>
          </w:p>
          <w:p w14:paraId="5A73552A">
            <w:pPr>
              <w:rPr>
                <w:rFonts w:ascii="宋体"/>
              </w:rPr>
            </w:pPr>
          </w:p>
          <w:p w14:paraId="73913FDB">
            <w:pPr>
              <w:rPr>
                <w:rFonts w:ascii="宋体"/>
              </w:rPr>
            </w:pPr>
          </w:p>
          <w:p w14:paraId="5B93FA74">
            <w:pPr>
              <w:rPr>
                <w:rFonts w:ascii="宋体"/>
              </w:rPr>
            </w:pPr>
          </w:p>
          <w:p w14:paraId="582C2560">
            <w:pPr>
              <w:rPr>
                <w:rFonts w:ascii="宋体"/>
              </w:rPr>
            </w:pPr>
          </w:p>
          <w:p w14:paraId="7E79414F">
            <w:pPr>
              <w:rPr>
                <w:rFonts w:ascii="宋体"/>
              </w:rPr>
            </w:pPr>
          </w:p>
          <w:p w14:paraId="491F8059">
            <w:pPr>
              <w:rPr>
                <w:rFonts w:ascii="宋体"/>
              </w:rPr>
            </w:pPr>
          </w:p>
          <w:p w14:paraId="3A89BC46">
            <w:pPr>
              <w:rPr>
                <w:rFonts w:ascii="宋体"/>
              </w:rPr>
            </w:pPr>
          </w:p>
          <w:p w14:paraId="1480B8C3">
            <w:pPr>
              <w:rPr>
                <w:rFonts w:ascii="宋体"/>
              </w:rPr>
            </w:pPr>
          </w:p>
        </w:tc>
      </w:tr>
      <w:tr w14:paraId="59C8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9F743E2"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 w14:paraId="1A57CBF7"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主要观点与创新性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14B0FDD6">
            <w:pPr>
              <w:rPr>
                <w:rFonts w:ascii="宋体"/>
              </w:rPr>
            </w:pPr>
          </w:p>
          <w:p w14:paraId="7B68FDDA">
            <w:pPr>
              <w:rPr>
                <w:rFonts w:ascii="宋体"/>
              </w:rPr>
            </w:pPr>
          </w:p>
          <w:p w14:paraId="0869FED6">
            <w:pPr>
              <w:rPr>
                <w:rFonts w:ascii="宋体"/>
              </w:rPr>
            </w:pPr>
          </w:p>
          <w:p w14:paraId="718917F2">
            <w:pPr>
              <w:rPr>
                <w:rFonts w:ascii="宋体"/>
              </w:rPr>
            </w:pPr>
          </w:p>
        </w:tc>
      </w:tr>
      <w:tr w14:paraId="3F456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10" w:type="dxa"/>
            <w:vMerge w:val="restart"/>
            <w:noWrap w:val="0"/>
            <w:vAlign w:val="center"/>
          </w:tcPr>
          <w:p w14:paraId="271139B6">
            <w:pPr>
              <w:spacing w:before="156" w:beforeLines="50" w:after="156" w:afterLines="50"/>
              <w:rPr>
                <w:rFonts w:hint="eastAsia"/>
              </w:rPr>
            </w:pPr>
            <w:r>
              <w:rPr>
                <w:rFonts w:hint="eastAsia"/>
              </w:rPr>
              <w:t>课</w:t>
            </w:r>
          </w:p>
          <w:p w14:paraId="690E5F21">
            <w:pPr>
              <w:spacing w:before="156" w:beforeLines="50" w:after="156" w:afterLines="50"/>
              <w:rPr>
                <w:rFonts w:hint="eastAsia"/>
              </w:rPr>
            </w:pPr>
          </w:p>
          <w:p w14:paraId="09577E5B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题 </w:t>
            </w:r>
          </w:p>
          <w:p w14:paraId="657AA881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组 </w:t>
            </w:r>
          </w:p>
          <w:p w14:paraId="63A3C0EE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成 </w:t>
            </w:r>
          </w:p>
          <w:p w14:paraId="5AE37A84">
            <w:pPr>
              <w:spacing w:before="156" w:beforeLines="50" w:after="156" w:afterLines="50"/>
            </w:pPr>
            <w:r>
              <w:rPr>
                <w:rFonts w:hint="eastAsia"/>
              </w:rPr>
              <w:t>员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 w14:paraId="6BBE6334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 w14:paraId="5EC8E2C7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1275" w:type="dxa"/>
            <w:noWrap w:val="0"/>
            <w:vAlign w:val="center"/>
          </w:tcPr>
          <w:p w14:paraId="3B76F49C">
            <w:pPr>
              <w:spacing w:before="156" w:beforeLines="50" w:after="156" w:afterLines="50"/>
              <w:jc w:val="center"/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79F0EFC4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研究中的分工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 w14:paraId="25BA00FC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14:paraId="06AFC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2ABA40C7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6EE1A90C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3C6D7174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4FD99AE1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3A2DA659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55B37074">
            <w:pPr>
              <w:spacing w:before="156" w:beforeLines="50" w:after="156" w:afterLines="50"/>
              <w:jc w:val="center"/>
            </w:pPr>
          </w:p>
        </w:tc>
      </w:tr>
      <w:tr w14:paraId="59D62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0E3CB302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4C278317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18A18602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0D3382B4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74E02D9E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659C4626">
            <w:pPr>
              <w:spacing w:before="156" w:beforeLines="50" w:after="156" w:afterLines="50"/>
              <w:jc w:val="center"/>
            </w:pPr>
          </w:p>
        </w:tc>
      </w:tr>
      <w:tr w14:paraId="1FE09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0C3FB959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30A1FAF9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3D5DE2E6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0D661CF5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22319868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6E9058A6">
            <w:pPr>
              <w:spacing w:before="156" w:beforeLines="50" w:after="156" w:afterLines="50"/>
              <w:jc w:val="center"/>
            </w:pPr>
          </w:p>
        </w:tc>
      </w:tr>
      <w:tr w14:paraId="28751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49035062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37F18BE8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3D16F8E4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4652B79F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100A0797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2BF89E50">
            <w:pPr>
              <w:spacing w:before="156" w:beforeLines="50" w:after="156" w:afterLines="50"/>
              <w:jc w:val="center"/>
            </w:pPr>
          </w:p>
        </w:tc>
      </w:tr>
      <w:tr w14:paraId="4B207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4EFF2D29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212CFD50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5B7DF57C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419BC2C8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0171FD4A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1261C0A7">
            <w:pPr>
              <w:spacing w:before="156" w:beforeLines="50" w:after="156" w:afterLines="50"/>
              <w:jc w:val="center"/>
            </w:pPr>
          </w:p>
        </w:tc>
      </w:tr>
      <w:tr w14:paraId="6AD28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 w14:paraId="60CF81C2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54288D62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4EC23FBE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5D12784F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7470282D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47C516E3">
            <w:pPr>
              <w:spacing w:before="156" w:beforeLines="50" w:after="156" w:afterLines="50"/>
              <w:jc w:val="center"/>
            </w:pPr>
          </w:p>
        </w:tc>
      </w:tr>
      <w:tr w14:paraId="6A8C2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6731" w:hRule="atLeast"/>
          <w:jc w:val="center"/>
        </w:trPr>
        <w:tc>
          <w:tcPr>
            <w:tcW w:w="8525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 w14:paraId="0EE96454"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专家鉴定意见：</w:t>
            </w:r>
          </w:p>
          <w:p w14:paraId="1A85D4F2">
            <w:pPr>
              <w:ind w:right="630" w:rightChars="300"/>
              <w:jc w:val="right"/>
              <w:rPr>
                <w:rFonts w:ascii="宋体"/>
              </w:rPr>
            </w:pPr>
          </w:p>
          <w:p w14:paraId="58E2C808">
            <w:pPr>
              <w:ind w:right="630" w:rightChars="300"/>
              <w:jc w:val="right"/>
              <w:rPr>
                <w:rFonts w:ascii="宋体"/>
              </w:rPr>
            </w:pPr>
          </w:p>
          <w:p w14:paraId="2BCEAAA3">
            <w:pPr>
              <w:ind w:right="630" w:rightChars="300"/>
              <w:jc w:val="right"/>
              <w:rPr>
                <w:rFonts w:ascii="宋体"/>
              </w:rPr>
            </w:pPr>
          </w:p>
          <w:p w14:paraId="7500F97C">
            <w:pPr>
              <w:ind w:right="630" w:rightChars="300"/>
              <w:jc w:val="right"/>
              <w:rPr>
                <w:rFonts w:ascii="宋体"/>
              </w:rPr>
            </w:pPr>
          </w:p>
          <w:p w14:paraId="420F8CEE">
            <w:pPr>
              <w:ind w:right="630" w:rightChars="300"/>
              <w:jc w:val="right"/>
              <w:rPr>
                <w:rFonts w:ascii="宋体"/>
              </w:rPr>
            </w:pPr>
          </w:p>
          <w:p w14:paraId="5668491B">
            <w:pPr>
              <w:ind w:right="630" w:rightChars="300"/>
              <w:jc w:val="right"/>
              <w:rPr>
                <w:rFonts w:ascii="宋体"/>
              </w:rPr>
            </w:pPr>
          </w:p>
          <w:p w14:paraId="421C770E">
            <w:pPr>
              <w:ind w:right="630" w:rightChars="300"/>
              <w:jc w:val="right"/>
              <w:rPr>
                <w:rFonts w:ascii="宋体"/>
              </w:rPr>
            </w:pPr>
          </w:p>
          <w:p w14:paraId="54EE5A37">
            <w:pPr>
              <w:ind w:right="630" w:rightChars="300"/>
              <w:jc w:val="right"/>
              <w:rPr>
                <w:rFonts w:ascii="宋体"/>
              </w:rPr>
            </w:pPr>
          </w:p>
          <w:p w14:paraId="678B7818">
            <w:pPr>
              <w:ind w:right="630" w:rightChars="300"/>
              <w:jc w:val="right"/>
              <w:rPr>
                <w:rFonts w:ascii="宋体"/>
              </w:rPr>
            </w:pPr>
          </w:p>
          <w:p w14:paraId="08C50CCA">
            <w:pPr>
              <w:ind w:right="630" w:rightChars="300"/>
              <w:jc w:val="right"/>
              <w:rPr>
                <w:rFonts w:ascii="宋体"/>
              </w:rPr>
            </w:pPr>
          </w:p>
          <w:p w14:paraId="6D13D60B">
            <w:pPr>
              <w:ind w:right="630" w:rightChars="300"/>
              <w:jc w:val="right"/>
              <w:rPr>
                <w:rFonts w:ascii="宋体"/>
              </w:rPr>
            </w:pPr>
          </w:p>
          <w:p w14:paraId="4BAE8BA8">
            <w:pPr>
              <w:ind w:right="630" w:rightChars="300"/>
              <w:jc w:val="right"/>
              <w:rPr>
                <w:rFonts w:ascii="宋体"/>
              </w:rPr>
            </w:pPr>
          </w:p>
          <w:p w14:paraId="6DF6069A">
            <w:pPr>
              <w:ind w:right="630" w:rightChars="300"/>
              <w:jc w:val="right"/>
              <w:rPr>
                <w:rFonts w:ascii="宋体"/>
              </w:rPr>
            </w:pPr>
          </w:p>
          <w:p w14:paraId="30A7CFB1">
            <w:pPr>
              <w:ind w:right="630" w:rightChars="300"/>
              <w:jc w:val="right"/>
              <w:rPr>
                <w:rFonts w:ascii="宋体"/>
              </w:rPr>
            </w:pPr>
          </w:p>
          <w:p w14:paraId="1A63DF39">
            <w:pPr>
              <w:ind w:right="630" w:rightChars="300"/>
              <w:jc w:val="right"/>
              <w:rPr>
                <w:rFonts w:ascii="宋体"/>
              </w:rPr>
            </w:pPr>
          </w:p>
          <w:p w14:paraId="788F6D10">
            <w:pPr>
              <w:ind w:right="630" w:rightChars="300"/>
              <w:jc w:val="right"/>
              <w:rPr>
                <w:rFonts w:ascii="宋体"/>
              </w:rPr>
            </w:pPr>
          </w:p>
          <w:p w14:paraId="02AED96A">
            <w:pPr>
              <w:ind w:right="630" w:rightChars="300"/>
              <w:jc w:val="right"/>
              <w:rPr>
                <w:rFonts w:ascii="宋体"/>
              </w:rPr>
            </w:pPr>
          </w:p>
          <w:p w14:paraId="65A83F6E">
            <w:pPr>
              <w:ind w:right="630" w:rightChars="300"/>
              <w:jc w:val="right"/>
              <w:rPr>
                <w:rFonts w:ascii="宋体"/>
              </w:rPr>
            </w:pPr>
            <w:r>
              <w:rPr>
                <w:rFonts w:hint="eastAsia" w:ascii="宋体"/>
              </w:rPr>
              <w:t>年    月    日</w:t>
            </w:r>
          </w:p>
        </w:tc>
      </w:tr>
      <w:tr w14:paraId="367A3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restart"/>
            <w:noWrap w:val="0"/>
            <w:vAlign w:val="center"/>
          </w:tcPr>
          <w:p w14:paraId="41DE7BD1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专家组成员</w:t>
            </w:r>
          </w:p>
        </w:tc>
        <w:tc>
          <w:tcPr>
            <w:tcW w:w="1104" w:type="dxa"/>
            <w:gridSpan w:val="3"/>
            <w:noWrap w:val="0"/>
            <w:vAlign w:val="top"/>
          </w:tcPr>
          <w:p w14:paraId="11499DCD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  <w:tc>
          <w:tcPr>
            <w:tcW w:w="2799" w:type="dxa"/>
            <w:gridSpan w:val="2"/>
            <w:noWrap w:val="0"/>
            <w:vAlign w:val="top"/>
          </w:tcPr>
          <w:p w14:paraId="65667AFA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2633" w:type="dxa"/>
            <w:gridSpan w:val="2"/>
            <w:noWrap w:val="0"/>
            <w:vAlign w:val="top"/>
          </w:tcPr>
          <w:p w14:paraId="048BDD08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79" w:type="dxa"/>
            <w:gridSpan w:val="3"/>
            <w:noWrap w:val="0"/>
            <w:vAlign w:val="top"/>
          </w:tcPr>
          <w:p w14:paraId="295C0AAB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签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</w:tr>
      <w:tr w14:paraId="2C1D7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 w14:paraId="4ED70E8B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283FAA71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5006D785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2E11A40E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60C0C10A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5BA6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 w14:paraId="116089FD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0B025EE8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46A44A85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709C0EB0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6C031C4B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25377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 w14:paraId="261BBD05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4AE92D03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36385922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4DAC38A3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750B9611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</w:tr>
      <w:tr w14:paraId="64B90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 w14:paraId="211FF3AD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5A0B6E1D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1C8A79E7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3109072D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21BEE486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5BD02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 w14:paraId="5728D723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7E0E5596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0C28AF8F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76666779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0B2B3C71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025DB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2682" w:hRule="atLeast"/>
          <w:jc w:val="center"/>
        </w:trPr>
        <w:tc>
          <w:tcPr>
            <w:tcW w:w="410" w:type="dxa"/>
            <w:noWrap w:val="0"/>
            <w:vAlign w:val="center"/>
          </w:tcPr>
          <w:p w14:paraId="63D4A2FA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课题审核</w:t>
            </w:r>
          </w:p>
        </w:tc>
        <w:tc>
          <w:tcPr>
            <w:tcW w:w="3903" w:type="dxa"/>
            <w:gridSpan w:val="5"/>
            <w:noWrap w:val="0"/>
            <w:vAlign w:val="top"/>
          </w:tcPr>
          <w:p w14:paraId="6776C9B4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职业院校意见：</w:t>
            </w:r>
          </w:p>
          <w:p w14:paraId="5DB7F12A">
            <w:pPr>
              <w:rPr>
                <w:rFonts w:ascii="宋体"/>
              </w:rPr>
            </w:pPr>
          </w:p>
          <w:p w14:paraId="3120DF2B">
            <w:pPr>
              <w:jc w:val="right"/>
              <w:rPr>
                <w:rFonts w:ascii="宋体"/>
              </w:rPr>
            </w:pPr>
          </w:p>
          <w:p w14:paraId="68B6EFC3">
            <w:pPr>
              <w:jc w:val="right"/>
              <w:rPr>
                <w:rFonts w:ascii="宋体"/>
              </w:rPr>
            </w:pPr>
          </w:p>
          <w:p w14:paraId="7E31D3BC">
            <w:pPr>
              <w:jc w:val="right"/>
              <w:rPr>
                <w:rFonts w:ascii="宋体"/>
              </w:rPr>
            </w:pPr>
          </w:p>
          <w:p w14:paraId="6FB94250">
            <w:pPr>
              <w:jc w:val="right"/>
              <w:rPr>
                <w:rFonts w:ascii="宋体"/>
              </w:rPr>
            </w:pPr>
          </w:p>
          <w:p w14:paraId="1AA20113">
            <w:pPr>
              <w:jc w:val="right"/>
              <w:rPr>
                <w:rFonts w:hint="eastAsia" w:ascii="宋体"/>
              </w:rPr>
            </w:pPr>
          </w:p>
          <w:p w14:paraId="709D6616">
            <w:pPr>
              <w:wordWrap w:val="0"/>
              <w:jc w:val="right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  <w:tc>
          <w:tcPr>
            <w:tcW w:w="4212" w:type="dxa"/>
            <w:gridSpan w:val="5"/>
            <w:noWrap w:val="0"/>
            <w:vAlign w:val="top"/>
          </w:tcPr>
          <w:p w14:paraId="3E321002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广东省职业技术教育学会</w:t>
            </w:r>
            <w:r>
              <w:rPr>
                <w:rFonts w:hint="eastAsia" w:ascii="宋体"/>
              </w:rPr>
              <w:t>意见：</w:t>
            </w:r>
          </w:p>
          <w:p w14:paraId="54BAE2DA">
            <w:pPr>
              <w:rPr>
                <w:rFonts w:ascii="宋体"/>
              </w:rPr>
            </w:pPr>
          </w:p>
          <w:p w14:paraId="07034E21">
            <w:pPr>
              <w:jc w:val="right"/>
              <w:rPr>
                <w:rFonts w:ascii="宋体"/>
              </w:rPr>
            </w:pPr>
          </w:p>
          <w:p w14:paraId="5F8E5B71">
            <w:pPr>
              <w:jc w:val="right"/>
              <w:rPr>
                <w:rFonts w:ascii="宋体"/>
              </w:rPr>
            </w:pPr>
          </w:p>
          <w:p w14:paraId="1CC21881">
            <w:pPr>
              <w:jc w:val="right"/>
              <w:rPr>
                <w:rFonts w:ascii="宋体"/>
              </w:rPr>
            </w:pPr>
          </w:p>
          <w:p w14:paraId="104AE8A5">
            <w:pPr>
              <w:jc w:val="right"/>
              <w:rPr>
                <w:rFonts w:ascii="宋体"/>
              </w:rPr>
            </w:pPr>
          </w:p>
          <w:p w14:paraId="68F16902">
            <w:pPr>
              <w:jc w:val="right"/>
              <w:rPr>
                <w:rFonts w:hint="eastAsia" w:ascii="宋体"/>
              </w:rPr>
            </w:pPr>
          </w:p>
          <w:p w14:paraId="6A9B21C7">
            <w:pPr>
              <w:wordWrap w:val="0"/>
              <w:jc w:val="right"/>
              <w:rPr>
                <w:rFonts w:hint="eastAsia" w:ascii="宋体" w:cs="Times New Roma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</w:tr>
    </w:tbl>
    <w:p w14:paraId="2BAF410B">
      <w:pPr>
        <w:spacing w:line="540" w:lineRule="exact"/>
        <w:ind w:right="300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08D436-1FD9-457D-9C3B-1B40046B0C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31514F6-F2BC-4F40-80BC-1261D09B315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2C71DC0-8C7F-4818-A28E-D7C3C4649F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84B75">
    <w:pPr>
      <w:pStyle w:val="4"/>
    </w:pPr>
  </w:p>
  <w:p w14:paraId="57C3823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ZmVjYTFhMjgzNWI4MWI1YzAxZjk2MTM4MmQ0M2MifQ=="/>
  </w:docVars>
  <w:rsids>
    <w:rsidRoot w:val="00172A27"/>
    <w:rsid w:val="00036627"/>
    <w:rsid w:val="000D4C9F"/>
    <w:rsid w:val="00172A27"/>
    <w:rsid w:val="002B4569"/>
    <w:rsid w:val="00460956"/>
    <w:rsid w:val="00482E2C"/>
    <w:rsid w:val="004E29C3"/>
    <w:rsid w:val="005F4492"/>
    <w:rsid w:val="006E098F"/>
    <w:rsid w:val="006E441B"/>
    <w:rsid w:val="00703B0F"/>
    <w:rsid w:val="0082467C"/>
    <w:rsid w:val="008C2977"/>
    <w:rsid w:val="00952FF3"/>
    <w:rsid w:val="00A175FB"/>
    <w:rsid w:val="00A97954"/>
    <w:rsid w:val="00AA1404"/>
    <w:rsid w:val="00B9107F"/>
    <w:rsid w:val="00C1752A"/>
    <w:rsid w:val="00D8675F"/>
    <w:rsid w:val="00DB7329"/>
    <w:rsid w:val="00F7142C"/>
    <w:rsid w:val="00FE7F50"/>
    <w:rsid w:val="062F07EF"/>
    <w:rsid w:val="0A9F1C18"/>
    <w:rsid w:val="0B08283A"/>
    <w:rsid w:val="0D8D1760"/>
    <w:rsid w:val="0F983A8D"/>
    <w:rsid w:val="12F25572"/>
    <w:rsid w:val="1451227F"/>
    <w:rsid w:val="16EE095C"/>
    <w:rsid w:val="1B876222"/>
    <w:rsid w:val="1CB91EC9"/>
    <w:rsid w:val="20C271DD"/>
    <w:rsid w:val="21FF6801"/>
    <w:rsid w:val="22A81907"/>
    <w:rsid w:val="238F4BAB"/>
    <w:rsid w:val="23DB31FE"/>
    <w:rsid w:val="275A1C1F"/>
    <w:rsid w:val="290D4BE7"/>
    <w:rsid w:val="2DAE5291"/>
    <w:rsid w:val="2E4D5935"/>
    <w:rsid w:val="2F706E04"/>
    <w:rsid w:val="2FB104AC"/>
    <w:rsid w:val="337B5DFF"/>
    <w:rsid w:val="338D01B9"/>
    <w:rsid w:val="33F60192"/>
    <w:rsid w:val="344B29DB"/>
    <w:rsid w:val="347B60BC"/>
    <w:rsid w:val="3623072B"/>
    <w:rsid w:val="362D0692"/>
    <w:rsid w:val="374C095F"/>
    <w:rsid w:val="3755406B"/>
    <w:rsid w:val="3952640F"/>
    <w:rsid w:val="3A0B4FD5"/>
    <w:rsid w:val="3DC05EC9"/>
    <w:rsid w:val="3E3619F3"/>
    <w:rsid w:val="40171192"/>
    <w:rsid w:val="410C71EC"/>
    <w:rsid w:val="42B97012"/>
    <w:rsid w:val="438836C1"/>
    <w:rsid w:val="441C779F"/>
    <w:rsid w:val="44F1384F"/>
    <w:rsid w:val="4AA53436"/>
    <w:rsid w:val="4D5D5DFB"/>
    <w:rsid w:val="4D916FB3"/>
    <w:rsid w:val="4FF313B1"/>
    <w:rsid w:val="51934B26"/>
    <w:rsid w:val="546A7D33"/>
    <w:rsid w:val="54805907"/>
    <w:rsid w:val="573D0844"/>
    <w:rsid w:val="5B3F7CEA"/>
    <w:rsid w:val="5BD81C00"/>
    <w:rsid w:val="602A0C7C"/>
    <w:rsid w:val="623F3AFF"/>
    <w:rsid w:val="686B2B75"/>
    <w:rsid w:val="68703BF0"/>
    <w:rsid w:val="6C48661C"/>
    <w:rsid w:val="6E787A6F"/>
    <w:rsid w:val="6FC35BDB"/>
    <w:rsid w:val="71865B23"/>
    <w:rsid w:val="73EF1E6D"/>
    <w:rsid w:val="751450C3"/>
    <w:rsid w:val="7AA9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0">
    <w:name w:val="页眉 Char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批注框文本 Char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日期 Char"/>
    <w:basedOn w:val="8"/>
    <w:link w:val="2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1186</Words>
  <Characters>1356</Characters>
  <Lines>4</Lines>
  <Paragraphs>3</Paragraphs>
  <TotalTime>21</TotalTime>
  <ScaleCrop>false</ScaleCrop>
  <LinksUpToDate>false</LinksUpToDate>
  <CharactersWithSpaces>1405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2017-03-20T07:35:00Z</dcterms:created>
  <dc:creator>YAN</dc:creator>
  <cp:lastModifiedBy>广东职教学会</cp:lastModifiedBy>
  <cp:lastPrinted>2024-09-24T07:39:00Z</cp:lastPrinted>
  <dcterms:modified xsi:type="dcterms:W3CDTF">2024-09-24T08:02:41Z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3D76FED900B149A089A5227AD05ED9E7_13</vt:lpwstr>
  </property>
</Properties>
</file>