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F272CF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/>
        </w:rPr>
        <w:t>附件2</w:t>
      </w:r>
    </w:p>
    <w:p w14:paraId="38EBD396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</w:p>
    <w:p w14:paraId="49F63865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年“中国教育电视台·外研社杯”</w:t>
      </w:r>
    </w:p>
    <w:p w14:paraId="4069CCE6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职场英语挑战赛选手报名登记表</w:t>
      </w:r>
    </w:p>
    <w:p w14:paraId="2E3D1D81">
      <w:pPr>
        <w:spacing w:before="20" w:line="174" w:lineRule="auto"/>
        <w:ind w:left="117"/>
        <w:rPr>
          <w:rFonts w:hint="eastAsia"/>
          <w:lang w:val="en-US" w:eastAsia="zh-CN"/>
        </w:rPr>
      </w:pPr>
    </w:p>
    <w:p w14:paraId="758753FB">
      <w:pPr>
        <w:spacing w:before="20" w:line="174" w:lineRule="auto"/>
        <w:ind w:left="117"/>
        <w:rPr>
          <w:rFonts w:hint="eastAsia"/>
          <w:lang w:val="en-US" w:eastAsia="zh-CN"/>
        </w:rPr>
      </w:pPr>
    </w:p>
    <w:p w14:paraId="4940148D">
      <w:pPr>
        <w:spacing w:before="20" w:line="174" w:lineRule="auto"/>
        <w:ind w:left="117"/>
        <w:rPr>
          <w:rFonts w:ascii="微软雅黑" w:hAnsi="微软雅黑" w:eastAsia="微软雅黑" w:cs="微软雅黑"/>
          <w:spacing w:val="2"/>
          <w:sz w:val="31"/>
          <w:szCs w:val="31"/>
        </w:rPr>
      </w:pPr>
      <w:r>
        <w:rPr>
          <w:rFonts w:ascii="微软雅黑" w:hAnsi="微软雅黑" w:eastAsia="微软雅黑" w:cs="微软雅黑"/>
          <w:spacing w:val="4"/>
          <w:sz w:val="31"/>
          <w:szCs w:val="31"/>
        </w:rPr>
        <w:t>报送学校（盖章</w:t>
      </w:r>
      <w:r>
        <w:rPr>
          <w:rFonts w:ascii="微软雅黑" w:hAnsi="微软雅黑" w:eastAsia="微软雅黑" w:cs="微软雅黑"/>
          <w:spacing w:val="2"/>
          <w:sz w:val="31"/>
          <w:szCs w:val="31"/>
        </w:rPr>
        <w:t>）</w:t>
      </w:r>
      <w:r>
        <w:rPr>
          <w:rFonts w:ascii="微软雅黑" w:hAnsi="微软雅黑" w:eastAsia="微软雅黑" w:cs="微软雅黑"/>
          <w:spacing w:val="-50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pacing w:val="2"/>
          <w:sz w:val="31"/>
          <w:szCs w:val="31"/>
        </w:rPr>
        <w:t>：</w:t>
      </w:r>
    </w:p>
    <w:p w14:paraId="0DB0DBED">
      <w:pPr>
        <w:spacing w:before="20" w:line="174" w:lineRule="auto"/>
        <w:ind w:left="117"/>
        <w:rPr>
          <w:rFonts w:ascii="微软雅黑" w:hAnsi="微软雅黑" w:eastAsia="微软雅黑" w:cs="微软雅黑"/>
          <w:spacing w:val="2"/>
          <w:sz w:val="31"/>
          <w:szCs w:val="31"/>
        </w:rPr>
      </w:pPr>
    </w:p>
    <w:tbl>
      <w:tblPr>
        <w:tblStyle w:val="7"/>
        <w:tblW w:w="1054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5"/>
        <w:gridCol w:w="1091"/>
        <w:gridCol w:w="1091"/>
        <w:gridCol w:w="1093"/>
        <w:gridCol w:w="1090"/>
        <w:gridCol w:w="1091"/>
        <w:gridCol w:w="1252"/>
        <w:gridCol w:w="1250"/>
        <w:gridCol w:w="1259"/>
      </w:tblGrid>
      <w:tr w14:paraId="790259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1325" w:type="dxa"/>
            <w:vMerge w:val="restart"/>
            <w:tcBorders>
              <w:bottom w:val="nil"/>
            </w:tcBorders>
            <w:vAlign w:val="center"/>
          </w:tcPr>
          <w:p w14:paraId="4F6EB2EB">
            <w:pPr>
              <w:pStyle w:val="6"/>
              <w:spacing w:line="391" w:lineRule="auto"/>
              <w:jc w:val="center"/>
            </w:pPr>
          </w:p>
          <w:p w14:paraId="4097ECFF">
            <w:pPr>
              <w:spacing w:before="91" w:line="209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参赛项目</w:t>
            </w:r>
          </w:p>
        </w:tc>
        <w:tc>
          <w:tcPr>
            <w:tcW w:w="1091" w:type="dxa"/>
            <w:vMerge w:val="restart"/>
            <w:tcBorders>
              <w:bottom w:val="nil"/>
            </w:tcBorders>
            <w:vAlign w:val="center"/>
          </w:tcPr>
          <w:p w14:paraId="0D5BA6AF">
            <w:pPr>
              <w:pStyle w:val="6"/>
              <w:spacing w:line="394" w:lineRule="auto"/>
              <w:jc w:val="center"/>
            </w:pPr>
          </w:p>
          <w:p w14:paraId="6F310F98">
            <w:pPr>
              <w:spacing w:before="91" w:line="206" w:lineRule="auto"/>
              <w:jc w:val="center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选手</w:t>
            </w:r>
          </w:p>
          <w:p w14:paraId="4C926120">
            <w:pPr>
              <w:spacing w:before="91" w:line="206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姓名</w:t>
            </w:r>
          </w:p>
        </w:tc>
        <w:tc>
          <w:tcPr>
            <w:tcW w:w="1091" w:type="dxa"/>
            <w:vMerge w:val="restart"/>
            <w:tcBorders>
              <w:bottom w:val="nil"/>
            </w:tcBorders>
            <w:vAlign w:val="center"/>
          </w:tcPr>
          <w:p w14:paraId="528E5699">
            <w:pPr>
              <w:pStyle w:val="6"/>
              <w:spacing w:line="394" w:lineRule="auto"/>
              <w:jc w:val="center"/>
            </w:pPr>
          </w:p>
          <w:p w14:paraId="206B85F8">
            <w:pPr>
              <w:spacing w:before="91" w:line="206" w:lineRule="auto"/>
              <w:jc w:val="center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联系</w:t>
            </w:r>
          </w:p>
          <w:p w14:paraId="6E595ADF">
            <w:pPr>
              <w:spacing w:before="91" w:line="206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电话</w:t>
            </w:r>
          </w:p>
        </w:tc>
        <w:tc>
          <w:tcPr>
            <w:tcW w:w="1093" w:type="dxa"/>
            <w:vMerge w:val="restart"/>
            <w:tcBorders>
              <w:bottom w:val="nil"/>
            </w:tcBorders>
            <w:vAlign w:val="center"/>
          </w:tcPr>
          <w:p w14:paraId="7A9536AB">
            <w:pPr>
              <w:pStyle w:val="6"/>
              <w:spacing w:line="394" w:lineRule="auto"/>
              <w:jc w:val="center"/>
            </w:pPr>
          </w:p>
          <w:p w14:paraId="327D039B">
            <w:pPr>
              <w:spacing w:before="91" w:line="206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邮箱</w:t>
            </w:r>
          </w:p>
        </w:tc>
        <w:tc>
          <w:tcPr>
            <w:tcW w:w="1090" w:type="dxa"/>
            <w:vMerge w:val="restart"/>
            <w:tcBorders>
              <w:bottom w:val="nil"/>
            </w:tcBorders>
            <w:vAlign w:val="center"/>
          </w:tcPr>
          <w:p w14:paraId="35EA7613">
            <w:pPr>
              <w:pStyle w:val="6"/>
              <w:spacing w:line="393" w:lineRule="auto"/>
              <w:jc w:val="center"/>
            </w:pPr>
          </w:p>
          <w:p w14:paraId="5E17E906">
            <w:pPr>
              <w:spacing w:before="91" w:line="209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专业</w:t>
            </w:r>
          </w:p>
        </w:tc>
        <w:tc>
          <w:tcPr>
            <w:tcW w:w="1091" w:type="dxa"/>
            <w:vMerge w:val="restart"/>
            <w:tcBorders>
              <w:bottom w:val="nil"/>
            </w:tcBorders>
            <w:vAlign w:val="center"/>
          </w:tcPr>
          <w:p w14:paraId="49EF5D31">
            <w:pPr>
              <w:pStyle w:val="6"/>
              <w:spacing w:line="395" w:lineRule="auto"/>
              <w:jc w:val="center"/>
            </w:pPr>
          </w:p>
          <w:p w14:paraId="6CAA9DC6">
            <w:pPr>
              <w:spacing w:before="91" w:line="203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年级</w:t>
            </w:r>
          </w:p>
        </w:tc>
        <w:tc>
          <w:tcPr>
            <w:tcW w:w="3761" w:type="dxa"/>
            <w:gridSpan w:val="3"/>
            <w:vAlign w:val="center"/>
          </w:tcPr>
          <w:p w14:paraId="6095C4B2">
            <w:pPr>
              <w:spacing w:before="65" w:line="205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1"/>
                <w:sz w:val="28"/>
                <w:szCs w:val="28"/>
              </w:rPr>
              <w:t>指导老师联系方式</w:t>
            </w:r>
          </w:p>
        </w:tc>
      </w:tr>
      <w:tr w14:paraId="683F9F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1" w:hRule="atLeast"/>
          <w:jc w:val="center"/>
        </w:trPr>
        <w:tc>
          <w:tcPr>
            <w:tcW w:w="1325" w:type="dxa"/>
            <w:vMerge w:val="continue"/>
            <w:tcBorders>
              <w:top w:val="nil"/>
            </w:tcBorders>
            <w:vAlign w:val="center"/>
          </w:tcPr>
          <w:p w14:paraId="68E71BC1">
            <w:pPr>
              <w:pStyle w:val="6"/>
              <w:jc w:val="center"/>
            </w:pPr>
          </w:p>
        </w:tc>
        <w:tc>
          <w:tcPr>
            <w:tcW w:w="1091" w:type="dxa"/>
            <w:vMerge w:val="continue"/>
            <w:tcBorders>
              <w:top w:val="nil"/>
            </w:tcBorders>
            <w:vAlign w:val="center"/>
          </w:tcPr>
          <w:p w14:paraId="5ECAB170">
            <w:pPr>
              <w:pStyle w:val="6"/>
              <w:jc w:val="center"/>
            </w:pPr>
          </w:p>
        </w:tc>
        <w:tc>
          <w:tcPr>
            <w:tcW w:w="1091" w:type="dxa"/>
            <w:vMerge w:val="continue"/>
            <w:tcBorders>
              <w:top w:val="nil"/>
            </w:tcBorders>
            <w:vAlign w:val="center"/>
          </w:tcPr>
          <w:p w14:paraId="03CDAA85">
            <w:pPr>
              <w:pStyle w:val="6"/>
              <w:jc w:val="center"/>
            </w:pPr>
          </w:p>
        </w:tc>
        <w:tc>
          <w:tcPr>
            <w:tcW w:w="1093" w:type="dxa"/>
            <w:vMerge w:val="continue"/>
            <w:tcBorders>
              <w:top w:val="nil"/>
            </w:tcBorders>
            <w:vAlign w:val="center"/>
          </w:tcPr>
          <w:p w14:paraId="449445E0">
            <w:pPr>
              <w:pStyle w:val="6"/>
              <w:jc w:val="center"/>
            </w:pPr>
          </w:p>
        </w:tc>
        <w:tc>
          <w:tcPr>
            <w:tcW w:w="1090" w:type="dxa"/>
            <w:vMerge w:val="continue"/>
            <w:tcBorders>
              <w:top w:val="nil"/>
            </w:tcBorders>
            <w:vAlign w:val="center"/>
          </w:tcPr>
          <w:p w14:paraId="62C0DDF0">
            <w:pPr>
              <w:pStyle w:val="6"/>
              <w:jc w:val="center"/>
            </w:pPr>
          </w:p>
        </w:tc>
        <w:tc>
          <w:tcPr>
            <w:tcW w:w="1091" w:type="dxa"/>
            <w:vMerge w:val="continue"/>
            <w:tcBorders>
              <w:top w:val="nil"/>
            </w:tcBorders>
            <w:vAlign w:val="center"/>
          </w:tcPr>
          <w:p w14:paraId="7B61DA32">
            <w:pPr>
              <w:pStyle w:val="6"/>
              <w:jc w:val="center"/>
            </w:pPr>
          </w:p>
        </w:tc>
        <w:tc>
          <w:tcPr>
            <w:tcW w:w="1252" w:type="dxa"/>
            <w:vAlign w:val="center"/>
          </w:tcPr>
          <w:p w14:paraId="4ABA687D">
            <w:pPr>
              <w:spacing w:before="60" w:line="205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姓名</w:t>
            </w:r>
          </w:p>
        </w:tc>
        <w:tc>
          <w:tcPr>
            <w:tcW w:w="1250" w:type="dxa"/>
            <w:vAlign w:val="center"/>
          </w:tcPr>
          <w:p w14:paraId="127DD161">
            <w:pPr>
              <w:spacing w:before="67" w:line="199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手机</w:t>
            </w:r>
          </w:p>
        </w:tc>
        <w:tc>
          <w:tcPr>
            <w:tcW w:w="1259" w:type="dxa"/>
            <w:vAlign w:val="center"/>
          </w:tcPr>
          <w:p w14:paraId="4E8BB463">
            <w:pPr>
              <w:spacing w:before="58" w:line="206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邮箱</w:t>
            </w:r>
          </w:p>
        </w:tc>
      </w:tr>
      <w:tr w14:paraId="3CC953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325" w:type="dxa"/>
            <w:vMerge w:val="restart"/>
            <w:vAlign w:val="center"/>
          </w:tcPr>
          <w:p w14:paraId="53D3DB13">
            <w:pPr>
              <w:spacing w:before="121" w:line="174" w:lineRule="auto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spacing w:val="-5"/>
                <w:sz w:val="28"/>
                <w:szCs w:val="28"/>
              </w:rPr>
              <w:t>演讲大赛</w:t>
            </w:r>
          </w:p>
        </w:tc>
        <w:tc>
          <w:tcPr>
            <w:tcW w:w="1091" w:type="dxa"/>
            <w:vAlign w:val="center"/>
          </w:tcPr>
          <w:p w14:paraId="52DBD8FD">
            <w:pPr>
              <w:pStyle w:val="6"/>
              <w:jc w:val="center"/>
            </w:pPr>
          </w:p>
        </w:tc>
        <w:tc>
          <w:tcPr>
            <w:tcW w:w="1091" w:type="dxa"/>
            <w:vAlign w:val="center"/>
          </w:tcPr>
          <w:p w14:paraId="5D56FEDB">
            <w:pPr>
              <w:pStyle w:val="6"/>
              <w:jc w:val="center"/>
            </w:pPr>
          </w:p>
        </w:tc>
        <w:tc>
          <w:tcPr>
            <w:tcW w:w="1093" w:type="dxa"/>
            <w:vAlign w:val="center"/>
          </w:tcPr>
          <w:p w14:paraId="1BFBBC75">
            <w:pPr>
              <w:pStyle w:val="6"/>
              <w:jc w:val="center"/>
            </w:pPr>
          </w:p>
        </w:tc>
        <w:tc>
          <w:tcPr>
            <w:tcW w:w="1090" w:type="dxa"/>
            <w:vAlign w:val="center"/>
          </w:tcPr>
          <w:p w14:paraId="521F4EB9">
            <w:pPr>
              <w:pStyle w:val="6"/>
              <w:jc w:val="center"/>
            </w:pPr>
          </w:p>
        </w:tc>
        <w:tc>
          <w:tcPr>
            <w:tcW w:w="1091" w:type="dxa"/>
            <w:vAlign w:val="center"/>
          </w:tcPr>
          <w:p w14:paraId="22DAD8D7">
            <w:pPr>
              <w:pStyle w:val="6"/>
              <w:jc w:val="center"/>
            </w:pPr>
          </w:p>
        </w:tc>
        <w:tc>
          <w:tcPr>
            <w:tcW w:w="1252" w:type="dxa"/>
            <w:vAlign w:val="center"/>
          </w:tcPr>
          <w:p w14:paraId="13A34F0A">
            <w:pPr>
              <w:pStyle w:val="6"/>
              <w:jc w:val="center"/>
            </w:pPr>
          </w:p>
        </w:tc>
        <w:tc>
          <w:tcPr>
            <w:tcW w:w="1250" w:type="dxa"/>
            <w:vAlign w:val="center"/>
          </w:tcPr>
          <w:p w14:paraId="5F28D35C">
            <w:pPr>
              <w:pStyle w:val="6"/>
              <w:jc w:val="center"/>
            </w:pPr>
          </w:p>
        </w:tc>
        <w:tc>
          <w:tcPr>
            <w:tcW w:w="1259" w:type="dxa"/>
            <w:vAlign w:val="center"/>
          </w:tcPr>
          <w:p w14:paraId="36129FBC">
            <w:pPr>
              <w:pStyle w:val="6"/>
              <w:jc w:val="center"/>
            </w:pPr>
          </w:p>
        </w:tc>
      </w:tr>
      <w:tr w14:paraId="2E4DBC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325" w:type="dxa"/>
            <w:vMerge w:val="continue"/>
            <w:vAlign w:val="center"/>
          </w:tcPr>
          <w:p w14:paraId="019BA150">
            <w:pPr>
              <w:pStyle w:val="6"/>
              <w:jc w:val="center"/>
              <w:rPr>
                <w:rFonts w:ascii="微软雅黑" w:hAnsi="微软雅黑" w:eastAsia="微软雅黑" w:cs="微软雅黑"/>
                <w:spacing w:val="-2"/>
                <w:sz w:val="28"/>
                <w:szCs w:val="28"/>
              </w:rPr>
            </w:pPr>
          </w:p>
        </w:tc>
        <w:tc>
          <w:tcPr>
            <w:tcW w:w="1091" w:type="dxa"/>
            <w:vAlign w:val="center"/>
          </w:tcPr>
          <w:p w14:paraId="721AB1CD">
            <w:pPr>
              <w:pStyle w:val="6"/>
              <w:jc w:val="center"/>
              <w:rPr>
                <w:rFonts w:ascii="微软雅黑" w:hAnsi="微软雅黑" w:eastAsia="微软雅黑" w:cs="微软雅黑"/>
                <w:spacing w:val="-2"/>
                <w:sz w:val="28"/>
                <w:szCs w:val="28"/>
              </w:rPr>
            </w:pPr>
          </w:p>
        </w:tc>
        <w:tc>
          <w:tcPr>
            <w:tcW w:w="1091" w:type="dxa"/>
            <w:vAlign w:val="center"/>
          </w:tcPr>
          <w:p w14:paraId="69E5E992">
            <w:pPr>
              <w:pStyle w:val="6"/>
              <w:jc w:val="center"/>
              <w:rPr>
                <w:rFonts w:ascii="微软雅黑" w:hAnsi="微软雅黑" w:eastAsia="微软雅黑" w:cs="微软雅黑"/>
                <w:spacing w:val="-2"/>
                <w:sz w:val="28"/>
                <w:szCs w:val="28"/>
              </w:rPr>
            </w:pPr>
          </w:p>
        </w:tc>
        <w:tc>
          <w:tcPr>
            <w:tcW w:w="1093" w:type="dxa"/>
            <w:vAlign w:val="center"/>
          </w:tcPr>
          <w:p w14:paraId="328FD6C8">
            <w:pPr>
              <w:pStyle w:val="6"/>
              <w:jc w:val="center"/>
              <w:rPr>
                <w:rFonts w:ascii="微软雅黑" w:hAnsi="微软雅黑" w:eastAsia="微软雅黑" w:cs="微软雅黑"/>
                <w:spacing w:val="-2"/>
                <w:sz w:val="28"/>
                <w:szCs w:val="28"/>
              </w:rPr>
            </w:pPr>
          </w:p>
        </w:tc>
        <w:tc>
          <w:tcPr>
            <w:tcW w:w="1090" w:type="dxa"/>
            <w:vAlign w:val="center"/>
          </w:tcPr>
          <w:p w14:paraId="157A4505">
            <w:pPr>
              <w:pStyle w:val="6"/>
              <w:jc w:val="center"/>
              <w:rPr>
                <w:rFonts w:ascii="微软雅黑" w:hAnsi="微软雅黑" w:eastAsia="微软雅黑" w:cs="微软雅黑"/>
                <w:spacing w:val="-2"/>
                <w:sz w:val="28"/>
                <w:szCs w:val="28"/>
              </w:rPr>
            </w:pPr>
          </w:p>
        </w:tc>
        <w:tc>
          <w:tcPr>
            <w:tcW w:w="1091" w:type="dxa"/>
            <w:vAlign w:val="center"/>
          </w:tcPr>
          <w:p w14:paraId="25EE6AB7">
            <w:pPr>
              <w:pStyle w:val="6"/>
              <w:jc w:val="center"/>
              <w:rPr>
                <w:rFonts w:ascii="微软雅黑" w:hAnsi="微软雅黑" w:eastAsia="微软雅黑" w:cs="微软雅黑"/>
                <w:spacing w:val="-2"/>
                <w:sz w:val="28"/>
                <w:szCs w:val="28"/>
              </w:rPr>
            </w:pPr>
          </w:p>
        </w:tc>
        <w:tc>
          <w:tcPr>
            <w:tcW w:w="1252" w:type="dxa"/>
            <w:vAlign w:val="center"/>
          </w:tcPr>
          <w:p w14:paraId="6DB7A94D">
            <w:pPr>
              <w:pStyle w:val="6"/>
              <w:jc w:val="center"/>
              <w:rPr>
                <w:rFonts w:ascii="微软雅黑" w:hAnsi="微软雅黑" w:eastAsia="微软雅黑" w:cs="微软雅黑"/>
                <w:spacing w:val="-2"/>
                <w:sz w:val="28"/>
                <w:szCs w:val="28"/>
              </w:rPr>
            </w:pPr>
          </w:p>
        </w:tc>
        <w:tc>
          <w:tcPr>
            <w:tcW w:w="1250" w:type="dxa"/>
            <w:vAlign w:val="center"/>
          </w:tcPr>
          <w:p w14:paraId="1724A0BA">
            <w:pPr>
              <w:pStyle w:val="6"/>
              <w:jc w:val="center"/>
              <w:rPr>
                <w:rFonts w:ascii="微软雅黑" w:hAnsi="微软雅黑" w:eastAsia="微软雅黑" w:cs="微软雅黑"/>
                <w:spacing w:val="-2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14:paraId="4B409CB4">
            <w:pPr>
              <w:pStyle w:val="6"/>
              <w:jc w:val="center"/>
              <w:rPr>
                <w:rFonts w:ascii="微软雅黑" w:hAnsi="微软雅黑" w:eastAsia="微软雅黑" w:cs="微软雅黑"/>
                <w:spacing w:val="-2"/>
                <w:sz w:val="28"/>
                <w:szCs w:val="28"/>
              </w:rPr>
            </w:pPr>
          </w:p>
        </w:tc>
      </w:tr>
      <w:tr w14:paraId="5AA66F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1325" w:type="dxa"/>
            <w:vMerge w:val="restart"/>
            <w:tcBorders>
              <w:bottom w:val="nil"/>
            </w:tcBorders>
            <w:vAlign w:val="center"/>
          </w:tcPr>
          <w:p w14:paraId="6E0C603E">
            <w:pPr>
              <w:pStyle w:val="6"/>
              <w:spacing w:line="295" w:lineRule="auto"/>
              <w:jc w:val="center"/>
            </w:pPr>
          </w:p>
          <w:p w14:paraId="7CF4BBD3">
            <w:pPr>
              <w:spacing w:before="121" w:line="174" w:lineRule="auto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spacing w:val="-5"/>
                <w:sz w:val="28"/>
                <w:szCs w:val="28"/>
              </w:rPr>
              <w:t>写作大赛</w:t>
            </w:r>
          </w:p>
        </w:tc>
        <w:tc>
          <w:tcPr>
            <w:tcW w:w="1091" w:type="dxa"/>
            <w:vAlign w:val="center"/>
          </w:tcPr>
          <w:p w14:paraId="5BAB8356">
            <w:pPr>
              <w:pStyle w:val="6"/>
              <w:jc w:val="center"/>
            </w:pPr>
          </w:p>
        </w:tc>
        <w:tc>
          <w:tcPr>
            <w:tcW w:w="1091" w:type="dxa"/>
            <w:vAlign w:val="center"/>
          </w:tcPr>
          <w:p w14:paraId="1C687AD4">
            <w:pPr>
              <w:pStyle w:val="6"/>
              <w:jc w:val="center"/>
            </w:pPr>
          </w:p>
        </w:tc>
        <w:tc>
          <w:tcPr>
            <w:tcW w:w="1093" w:type="dxa"/>
            <w:vAlign w:val="center"/>
          </w:tcPr>
          <w:p w14:paraId="7D6BE511">
            <w:pPr>
              <w:pStyle w:val="6"/>
              <w:jc w:val="center"/>
            </w:pPr>
          </w:p>
        </w:tc>
        <w:tc>
          <w:tcPr>
            <w:tcW w:w="1090" w:type="dxa"/>
            <w:vAlign w:val="center"/>
          </w:tcPr>
          <w:p w14:paraId="65BD415B">
            <w:pPr>
              <w:pStyle w:val="6"/>
              <w:jc w:val="center"/>
            </w:pPr>
          </w:p>
        </w:tc>
        <w:tc>
          <w:tcPr>
            <w:tcW w:w="1091" w:type="dxa"/>
            <w:vAlign w:val="center"/>
          </w:tcPr>
          <w:p w14:paraId="36836083">
            <w:pPr>
              <w:pStyle w:val="6"/>
              <w:jc w:val="center"/>
            </w:pPr>
          </w:p>
        </w:tc>
        <w:tc>
          <w:tcPr>
            <w:tcW w:w="1252" w:type="dxa"/>
            <w:vAlign w:val="center"/>
          </w:tcPr>
          <w:p w14:paraId="16652622">
            <w:pPr>
              <w:pStyle w:val="6"/>
              <w:jc w:val="center"/>
            </w:pPr>
          </w:p>
        </w:tc>
        <w:tc>
          <w:tcPr>
            <w:tcW w:w="1250" w:type="dxa"/>
            <w:vAlign w:val="center"/>
          </w:tcPr>
          <w:p w14:paraId="19415DB3">
            <w:pPr>
              <w:pStyle w:val="6"/>
              <w:jc w:val="center"/>
            </w:pPr>
          </w:p>
        </w:tc>
        <w:tc>
          <w:tcPr>
            <w:tcW w:w="1259" w:type="dxa"/>
            <w:vAlign w:val="center"/>
          </w:tcPr>
          <w:p w14:paraId="47F9D4AC">
            <w:pPr>
              <w:pStyle w:val="6"/>
              <w:jc w:val="center"/>
            </w:pPr>
          </w:p>
        </w:tc>
      </w:tr>
      <w:tr w14:paraId="24F492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  <w:jc w:val="center"/>
        </w:trPr>
        <w:tc>
          <w:tcPr>
            <w:tcW w:w="1325" w:type="dxa"/>
            <w:vMerge w:val="continue"/>
            <w:tcBorders>
              <w:top w:val="nil"/>
              <w:bottom w:val="nil"/>
            </w:tcBorders>
            <w:vAlign w:val="center"/>
          </w:tcPr>
          <w:p w14:paraId="1D4F9698">
            <w:pPr>
              <w:pStyle w:val="6"/>
              <w:jc w:val="center"/>
            </w:pPr>
          </w:p>
        </w:tc>
        <w:tc>
          <w:tcPr>
            <w:tcW w:w="1091" w:type="dxa"/>
            <w:vAlign w:val="center"/>
          </w:tcPr>
          <w:p w14:paraId="25B68669">
            <w:pPr>
              <w:pStyle w:val="6"/>
              <w:jc w:val="center"/>
            </w:pPr>
          </w:p>
        </w:tc>
        <w:tc>
          <w:tcPr>
            <w:tcW w:w="1091" w:type="dxa"/>
            <w:vAlign w:val="center"/>
          </w:tcPr>
          <w:p w14:paraId="24CEAA0E">
            <w:pPr>
              <w:pStyle w:val="6"/>
              <w:jc w:val="center"/>
            </w:pPr>
          </w:p>
        </w:tc>
        <w:tc>
          <w:tcPr>
            <w:tcW w:w="1093" w:type="dxa"/>
            <w:vAlign w:val="center"/>
          </w:tcPr>
          <w:p w14:paraId="7A289B2B">
            <w:pPr>
              <w:pStyle w:val="6"/>
              <w:jc w:val="center"/>
            </w:pPr>
          </w:p>
        </w:tc>
        <w:tc>
          <w:tcPr>
            <w:tcW w:w="1090" w:type="dxa"/>
            <w:vAlign w:val="center"/>
          </w:tcPr>
          <w:p w14:paraId="7F2E7D6C">
            <w:pPr>
              <w:pStyle w:val="6"/>
              <w:jc w:val="center"/>
            </w:pPr>
          </w:p>
        </w:tc>
        <w:tc>
          <w:tcPr>
            <w:tcW w:w="1091" w:type="dxa"/>
            <w:vAlign w:val="center"/>
          </w:tcPr>
          <w:p w14:paraId="24D9B467">
            <w:pPr>
              <w:pStyle w:val="6"/>
              <w:jc w:val="center"/>
            </w:pPr>
          </w:p>
        </w:tc>
        <w:tc>
          <w:tcPr>
            <w:tcW w:w="1252" w:type="dxa"/>
            <w:vAlign w:val="center"/>
          </w:tcPr>
          <w:p w14:paraId="4E6638CA">
            <w:pPr>
              <w:pStyle w:val="6"/>
              <w:jc w:val="center"/>
            </w:pPr>
          </w:p>
        </w:tc>
        <w:tc>
          <w:tcPr>
            <w:tcW w:w="1250" w:type="dxa"/>
            <w:vAlign w:val="center"/>
          </w:tcPr>
          <w:p w14:paraId="2343898E">
            <w:pPr>
              <w:pStyle w:val="6"/>
              <w:jc w:val="center"/>
            </w:pPr>
          </w:p>
        </w:tc>
        <w:tc>
          <w:tcPr>
            <w:tcW w:w="1259" w:type="dxa"/>
            <w:vAlign w:val="center"/>
          </w:tcPr>
          <w:p w14:paraId="7A024AE0">
            <w:pPr>
              <w:pStyle w:val="6"/>
              <w:jc w:val="center"/>
            </w:pPr>
          </w:p>
        </w:tc>
      </w:tr>
      <w:tr w14:paraId="48FA39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1325" w:type="dxa"/>
            <w:vMerge w:val="continue"/>
            <w:tcBorders>
              <w:top w:val="nil"/>
            </w:tcBorders>
            <w:vAlign w:val="center"/>
          </w:tcPr>
          <w:p w14:paraId="56A32808">
            <w:pPr>
              <w:pStyle w:val="6"/>
              <w:jc w:val="center"/>
            </w:pPr>
          </w:p>
        </w:tc>
        <w:tc>
          <w:tcPr>
            <w:tcW w:w="1091" w:type="dxa"/>
            <w:vAlign w:val="center"/>
          </w:tcPr>
          <w:p w14:paraId="5DC31DC3">
            <w:pPr>
              <w:pStyle w:val="6"/>
              <w:jc w:val="center"/>
            </w:pPr>
          </w:p>
        </w:tc>
        <w:tc>
          <w:tcPr>
            <w:tcW w:w="1091" w:type="dxa"/>
            <w:vAlign w:val="center"/>
          </w:tcPr>
          <w:p w14:paraId="176B659D">
            <w:pPr>
              <w:pStyle w:val="6"/>
              <w:jc w:val="center"/>
            </w:pPr>
          </w:p>
        </w:tc>
        <w:tc>
          <w:tcPr>
            <w:tcW w:w="1093" w:type="dxa"/>
            <w:vAlign w:val="center"/>
          </w:tcPr>
          <w:p w14:paraId="7033FFE5">
            <w:pPr>
              <w:pStyle w:val="6"/>
              <w:jc w:val="center"/>
            </w:pPr>
          </w:p>
        </w:tc>
        <w:tc>
          <w:tcPr>
            <w:tcW w:w="1090" w:type="dxa"/>
            <w:vAlign w:val="center"/>
          </w:tcPr>
          <w:p w14:paraId="6CD591EB">
            <w:pPr>
              <w:pStyle w:val="6"/>
              <w:jc w:val="center"/>
            </w:pPr>
          </w:p>
        </w:tc>
        <w:tc>
          <w:tcPr>
            <w:tcW w:w="1091" w:type="dxa"/>
            <w:vAlign w:val="center"/>
          </w:tcPr>
          <w:p w14:paraId="6CE34B9B">
            <w:pPr>
              <w:pStyle w:val="6"/>
              <w:jc w:val="center"/>
            </w:pPr>
          </w:p>
        </w:tc>
        <w:tc>
          <w:tcPr>
            <w:tcW w:w="1252" w:type="dxa"/>
            <w:vAlign w:val="center"/>
          </w:tcPr>
          <w:p w14:paraId="7D6C6C92">
            <w:pPr>
              <w:pStyle w:val="6"/>
              <w:jc w:val="center"/>
            </w:pPr>
          </w:p>
        </w:tc>
        <w:tc>
          <w:tcPr>
            <w:tcW w:w="1250" w:type="dxa"/>
            <w:vAlign w:val="center"/>
          </w:tcPr>
          <w:p w14:paraId="654620F3">
            <w:pPr>
              <w:pStyle w:val="6"/>
              <w:jc w:val="center"/>
            </w:pPr>
          </w:p>
        </w:tc>
        <w:tc>
          <w:tcPr>
            <w:tcW w:w="1259" w:type="dxa"/>
            <w:vAlign w:val="center"/>
          </w:tcPr>
          <w:p w14:paraId="52097A72">
            <w:pPr>
              <w:pStyle w:val="6"/>
              <w:jc w:val="center"/>
            </w:pPr>
          </w:p>
        </w:tc>
      </w:tr>
    </w:tbl>
    <w:p w14:paraId="3AE02E58">
      <w:pPr>
        <w:rPr>
          <w:rFonts w:ascii="Arial"/>
          <w:sz w:val="21"/>
        </w:rPr>
      </w:pPr>
    </w:p>
    <w:p w14:paraId="1371AE97">
      <w:pPr>
        <w:bidi w:val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FD9E34EB-5748-48BD-B11A-E2ECB9F5670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2213D3A-7909-40F5-B0ED-DEBFFA5D948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C420A94D-C265-47D7-9394-4F0F1EA7F6D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809D4"/>
    <w:rsid w:val="13C53B1C"/>
    <w:rsid w:val="165A078D"/>
    <w:rsid w:val="16861FE3"/>
    <w:rsid w:val="1E031EAB"/>
    <w:rsid w:val="2BE12868"/>
    <w:rsid w:val="3679323D"/>
    <w:rsid w:val="3C2F1FFE"/>
    <w:rsid w:val="3EB23A45"/>
    <w:rsid w:val="5092047A"/>
    <w:rsid w:val="52587E41"/>
    <w:rsid w:val="618B54EF"/>
    <w:rsid w:val="626D0F17"/>
    <w:rsid w:val="6BE85B99"/>
    <w:rsid w:val="708E0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" w:hAnsi="仿宋" w:eastAsia="仿宋" w:cs="仿宋"/>
      <w:sz w:val="43"/>
      <w:szCs w:val="43"/>
      <w:lang w:val="en-US" w:eastAsia="en-US" w:bidi="ar-SA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Table Text"/>
    <w:basedOn w:val="1"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7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3740</Words>
  <Characters>4053</Characters>
  <Paragraphs>223</Paragraphs>
  <TotalTime>8</TotalTime>
  <ScaleCrop>false</ScaleCrop>
  <LinksUpToDate>false</LinksUpToDate>
  <CharactersWithSpaces>4188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2024-09-09T13:42:00Z</dcterms:created>
  <dc:creator>捡石头</dc:creator>
  <cp:lastModifiedBy>广东职教学会</cp:lastModifiedBy>
  <cp:lastPrinted>2025-09-30T01:37:00Z</cp:lastPrinted>
  <dcterms:modified xsi:type="dcterms:W3CDTF">2025-09-30T01:54:22Z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9A2AF0596B564FD2BC18132C8C9618EA_13</vt:lpwstr>
  </property>
  <property fmtid="{D5CDD505-2E9C-101B-9397-08002B2CF9AE}" pid="4" name="KSOTemplateDocerSaveRecord">
    <vt:lpwstr>eyJoZGlkIjoiMDBhZmVjYTFhMjgzNWI4MWI1YzAxZjk2MTM4MmQ0M2MiLCJ1c2VySWQiOiI2OTMwMTEzNTAifQ==</vt:lpwstr>
  </property>
</Properties>
</file>