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447B4">
      <w:pPr>
        <w:spacing w:line="540" w:lineRule="exact"/>
        <w:ind w:right="300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 w14:paraId="664DCBD0">
      <w:pPr>
        <w:spacing w:line="540" w:lineRule="exact"/>
        <w:ind w:right="300"/>
        <w:jc w:val="left"/>
        <w:rPr>
          <w:rFonts w:hint="eastAsia" w:ascii="黑体" w:hAnsi="黑体" w:eastAsia="黑体" w:cs="黑体"/>
          <w:sz w:val="30"/>
          <w:szCs w:val="30"/>
          <w:lang w:val="en-US" w:eastAsia="zh-CN"/>
        </w:rPr>
      </w:pPr>
    </w:p>
    <w:p w14:paraId="3F66F7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sz w:val="48"/>
          <w:lang w:eastAsia="zh-CN"/>
        </w:rPr>
      </w:pPr>
      <w:r>
        <w:rPr>
          <w:rFonts w:hint="default" w:ascii="Times New Roman" w:hAnsi="Times New Roman" w:cs="Times New Roman"/>
          <w:b/>
          <w:sz w:val="48"/>
        </w:rPr>
        <w:t>广东省职业技术教育学会科研规划</w:t>
      </w:r>
      <w:r>
        <w:rPr>
          <w:rFonts w:hint="eastAsia" w:ascii="Times New Roman" w:hAnsi="Times New Roman" w:cs="Times New Roman"/>
          <w:b/>
          <w:sz w:val="48"/>
          <w:lang w:val="en-US" w:eastAsia="zh-CN"/>
        </w:rPr>
        <w:t>课题</w:t>
      </w:r>
    </w:p>
    <w:p w14:paraId="3739B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960" w:lineRule="auto"/>
        <w:jc w:val="center"/>
        <w:textAlignment w:val="auto"/>
        <w:rPr>
          <w:rFonts w:hint="eastAsia" w:ascii="Times New Roman" w:hAnsi="Times New Roman" w:cs="Times New Roman"/>
          <w:b/>
          <w:sz w:val="52"/>
          <w:szCs w:val="28"/>
        </w:rPr>
      </w:pPr>
      <w:r>
        <w:rPr>
          <w:rFonts w:hint="eastAsia" w:ascii="Times New Roman" w:hAnsi="Times New Roman" w:cs="Times New Roman"/>
          <w:b/>
          <w:sz w:val="52"/>
          <w:szCs w:val="28"/>
        </w:rPr>
        <w:t>结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 xml:space="preserve"> 题 </w:t>
      </w:r>
      <w:r>
        <w:rPr>
          <w:rFonts w:hint="default" w:ascii="Times New Roman" w:hAnsi="Times New Roman" w:cs="Times New Roman"/>
          <w:b/>
          <w:sz w:val="52"/>
          <w:szCs w:val="28"/>
        </w:rPr>
        <w:t xml:space="preserve"> </w:t>
      </w:r>
      <w:r>
        <w:rPr>
          <w:rFonts w:hint="eastAsia" w:ascii="Times New Roman" w:hAnsi="Times New Roman" w:cs="Times New Roman"/>
          <w:b/>
          <w:sz w:val="52"/>
          <w:szCs w:val="28"/>
        </w:rPr>
        <w:t>表</w:t>
      </w:r>
    </w:p>
    <w:p w14:paraId="218DD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" w:lineRule="auto"/>
        <w:jc w:val="center"/>
        <w:textAlignment w:val="auto"/>
        <w:rPr>
          <w:rFonts w:hint="eastAsia" w:ascii="Times New Roman" w:hAnsi="Times New Roman" w:cs="Times New Roman"/>
          <w:b/>
          <w:sz w:val="48"/>
        </w:rPr>
      </w:pPr>
    </w:p>
    <w:tbl>
      <w:tblPr>
        <w:tblStyle w:val="2"/>
        <w:tblW w:w="8669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0"/>
        <w:gridCol w:w="631"/>
        <w:gridCol w:w="287"/>
        <w:gridCol w:w="186"/>
        <w:gridCol w:w="404"/>
        <w:gridCol w:w="2395"/>
        <w:gridCol w:w="1275"/>
        <w:gridCol w:w="1358"/>
        <w:gridCol w:w="172"/>
        <w:gridCol w:w="601"/>
        <w:gridCol w:w="806"/>
        <w:gridCol w:w="144"/>
      </w:tblGrid>
      <w:tr w14:paraId="15889FE2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105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F959743">
            <w:pPr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课题编号</w:t>
            </w:r>
          </w:p>
        </w:tc>
        <w:tc>
          <w:tcPr>
            <w:tcW w:w="5801" w:type="dxa"/>
            <w:gridSpan w:val="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12A15D9A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65A08CB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484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CA50CB4">
            <w:pP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auto" w:sz="4" w:space="0"/>
              <w:bottom w:val="nil"/>
              <w:tl2br w:val="nil"/>
              <w:tr2bl w:val="nil"/>
            </w:tcBorders>
            <w:noWrap w:val="0"/>
            <w:vAlign w:val="center"/>
          </w:tcPr>
          <w:p w14:paraId="0DA662B4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4C6573C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AA3AE9B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课题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名称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450E59EB">
            <w:pPr>
              <w:jc w:val="center"/>
              <w:rPr>
                <w:rFonts w:ascii="宋体" w:hAnsi="宋体" w:eastAsia="楷体_GB2312" w:cs="Times New Roman"/>
                <w:sz w:val="24"/>
              </w:rPr>
            </w:pPr>
          </w:p>
        </w:tc>
      </w:tr>
      <w:tr w14:paraId="30726D6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394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74400EA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36047081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7116584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6D78122">
            <w:pP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主持单位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444CBEBB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159EEF2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F5BB80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4C69FFA7">
            <w:pPr>
              <w:jc w:val="center"/>
              <w:rPr>
                <w:rFonts w:hint="eastAsia" w:ascii="宋体" w:hAnsi="宋体" w:eastAsia="楷体_GB2312"/>
                <w:sz w:val="28"/>
              </w:rPr>
            </w:pPr>
          </w:p>
        </w:tc>
      </w:tr>
      <w:tr w14:paraId="7995A00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EBF172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课题</w:t>
            </w: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负责人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3DAEA304"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8"/>
              </w:rPr>
              <w:t xml:space="preserve"> </w:t>
            </w:r>
          </w:p>
        </w:tc>
      </w:tr>
      <w:tr w14:paraId="05D1E304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52AAABE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7935B5AB">
            <w:pPr>
              <w:jc w:val="center"/>
              <w:rPr>
                <w:rFonts w:ascii="宋体" w:hAnsi="宋体" w:eastAsia="楷体_GB2312"/>
                <w:sz w:val="28"/>
              </w:rPr>
            </w:pPr>
          </w:p>
        </w:tc>
      </w:tr>
      <w:tr w14:paraId="1A7A707E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2360C5A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782BA6CC">
            <w:pPr>
              <w:jc w:val="center"/>
              <w:rPr>
                <w:rFonts w:ascii="宋体" w:hAnsi="宋体" w:eastAsia="楷体_GB2312"/>
                <w:sz w:val="24"/>
              </w:rPr>
            </w:pPr>
          </w:p>
        </w:tc>
      </w:tr>
      <w:tr w14:paraId="7CEABDBA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B2F1BFF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6017904D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392780D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1B82009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立项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000000" w:sz="4" w:space="0"/>
              <w:tl2br w:val="nil"/>
              <w:tr2bl w:val="nil"/>
            </w:tcBorders>
            <w:noWrap w:val="0"/>
            <w:vAlign w:val="center"/>
          </w:tcPr>
          <w:p w14:paraId="3891FD96">
            <w:pPr>
              <w:jc w:val="center"/>
              <w:rPr>
                <w:rFonts w:ascii="宋体" w:hAnsi="宋体" w:eastAsia="楷体_GB2312"/>
                <w:sz w:val="28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 w14:paraId="54516D3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5A3C964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000000" w:sz="4" w:space="0"/>
              <w:tl2br w:val="nil"/>
              <w:tr2bl w:val="nil"/>
            </w:tcBorders>
            <w:noWrap w:val="0"/>
            <w:vAlign w:val="center"/>
          </w:tcPr>
          <w:p w14:paraId="14F1B2FF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1EC1A2B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bottom w:val="nil"/>
              <w:tl2br w:val="nil"/>
              <w:tr2bl w:val="nil"/>
            </w:tcBorders>
            <w:noWrap w:val="0"/>
            <w:vAlign w:val="center"/>
          </w:tcPr>
          <w:p w14:paraId="396CDFF9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结题</w:t>
            </w:r>
            <w:r>
              <w:rPr>
                <w:rFonts w:hint="eastAsia" w:ascii="宋体" w:hAnsi="宋体" w:eastAsia="宋体" w:cs="宋体"/>
                <w:sz w:val="28"/>
                <w:szCs w:val="28"/>
              </w:rPr>
              <w:t>时间</w:t>
            </w:r>
          </w:p>
        </w:tc>
        <w:tc>
          <w:tcPr>
            <w:tcW w:w="5801" w:type="dxa"/>
            <w:gridSpan w:val="5"/>
            <w:tcBorders>
              <w:bottom w:val="single" w:color="auto" w:sz="4" w:space="0"/>
              <w:tl2br w:val="nil"/>
              <w:tr2bl w:val="nil"/>
            </w:tcBorders>
            <w:noWrap w:val="0"/>
            <w:vAlign w:val="center"/>
          </w:tcPr>
          <w:p w14:paraId="7CCADD1A">
            <w:pPr>
              <w:jc w:val="center"/>
              <w:rPr>
                <w:rFonts w:hint="eastAsia" w:ascii="宋体" w:hAnsi="宋体" w:eastAsia="楷体_GB2312"/>
                <w:sz w:val="24"/>
              </w:rPr>
            </w:pPr>
            <w:r>
              <w:rPr>
                <w:rFonts w:hint="eastAsia" w:ascii="宋体" w:hAnsi="宋体" w:eastAsia="楷体_GB2312"/>
                <w:sz w:val="24"/>
              </w:rPr>
              <w:t>年    月</w:t>
            </w:r>
          </w:p>
        </w:tc>
      </w:tr>
      <w:tr w14:paraId="11731950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op w:val="nil"/>
              <w:bottom w:val="nil"/>
              <w:tl2br w:val="nil"/>
              <w:tr2bl w:val="nil"/>
            </w:tcBorders>
            <w:noWrap w:val="0"/>
            <w:vAlign w:val="center"/>
          </w:tcPr>
          <w:p w14:paraId="2BE0C3C1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single" w:color="auto" w:sz="4" w:space="0"/>
              <w:bottom w:val="nil"/>
              <w:tl2br w:val="nil"/>
              <w:tr2bl w:val="nil"/>
            </w:tcBorders>
            <w:noWrap w:val="0"/>
            <w:vAlign w:val="center"/>
          </w:tcPr>
          <w:p w14:paraId="374CA0B0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12A31ECB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op w:val="nil"/>
              <w:bottom w:val="nil"/>
              <w:tl2br w:val="nil"/>
              <w:tr2bl w:val="nil"/>
            </w:tcBorders>
            <w:noWrap w:val="0"/>
            <w:vAlign w:val="center"/>
          </w:tcPr>
          <w:p w14:paraId="590961B9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nil"/>
              <w:bottom w:val="nil"/>
              <w:tl2br w:val="nil"/>
              <w:tr2bl w:val="nil"/>
            </w:tcBorders>
            <w:noWrap w:val="0"/>
            <w:vAlign w:val="center"/>
          </w:tcPr>
          <w:p w14:paraId="12533D9A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4F46D7A6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950" w:type="dxa"/>
          <w:cantSplit/>
          <w:trHeight w:val="90" w:hRule="atLeast"/>
        </w:trPr>
        <w:tc>
          <w:tcPr>
            <w:tcW w:w="1918" w:type="dxa"/>
            <w:gridSpan w:val="5"/>
            <w:tcBorders>
              <w:top w:val="nil"/>
              <w:bottom w:val="nil"/>
              <w:tl2br w:val="nil"/>
              <w:tr2bl w:val="nil"/>
            </w:tcBorders>
            <w:noWrap w:val="0"/>
            <w:vAlign w:val="center"/>
          </w:tcPr>
          <w:p w14:paraId="5441EEB3">
            <w:pP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</w:p>
        </w:tc>
        <w:tc>
          <w:tcPr>
            <w:tcW w:w="5801" w:type="dxa"/>
            <w:gridSpan w:val="5"/>
            <w:tcBorders>
              <w:top w:val="nil"/>
              <w:bottom w:val="nil"/>
              <w:tl2br w:val="nil"/>
              <w:tr2bl w:val="nil"/>
            </w:tcBorders>
            <w:noWrap w:val="0"/>
            <w:vAlign w:val="center"/>
          </w:tcPr>
          <w:p w14:paraId="441287FF">
            <w:pPr>
              <w:jc w:val="center"/>
              <w:rPr>
                <w:rFonts w:hint="eastAsia" w:ascii="宋体" w:hAnsi="宋体" w:eastAsia="楷体_GB2312"/>
                <w:sz w:val="24"/>
              </w:rPr>
            </w:pPr>
          </w:p>
        </w:tc>
      </w:tr>
      <w:tr w14:paraId="797EA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8" w:hRule="atLeast"/>
        </w:trPr>
        <w:tc>
          <w:tcPr>
            <w:tcW w:w="410" w:type="dxa"/>
            <w:vMerge w:val="restart"/>
            <w:noWrap w:val="0"/>
            <w:vAlign w:val="center"/>
          </w:tcPr>
          <w:p w14:paraId="2C01A338">
            <w:pPr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课题</w:t>
            </w:r>
            <w:r>
              <w:rPr>
                <w:rFonts w:hint="eastAsia" w:ascii="宋体"/>
              </w:rPr>
              <w:t>研究概况</w:t>
            </w:r>
          </w:p>
        </w:tc>
        <w:tc>
          <w:tcPr>
            <w:tcW w:w="631" w:type="dxa"/>
            <w:noWrap w:val="0"/>
            <w:vAlign w:val="center"/>
          </w:tcPr>
          <w:p w14:paraId="5CF4DCA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成果名称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center"/>
          </w:tcPr>
          <w:p w14:paraId="385A98AE"/>
        </w:tc>
      </w:tr>
      <w:tr w14:paraId="2F702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5" w:hRule="atLeast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F82439F"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 w14:paraId="41A72D5C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成</w:t>
            </w:r>
          </w:p>
          <w:p w14:paraId="7801367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果</w:t>
            </w:r>
          </w:p>
          <w:p w14:paraId="1A2C81CA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主</w:t>
            </w:r>
          </w:p>
          <w:p w14:paraId="46C3B178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要</w:t>
            </w:r>
          </w:p>
          <w:p w14:paraId="3F0D6D23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内</w:t>
            </w:r>
          </w:p>
          <w:p w14:paraId="2F072D79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容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47DCBD">
            <w:pPr>
              <w:rPr>
                <w:rFonts w:ascii="宋体"/>
              </w:rPr>
            </w:pPr>
          </w:p>
          <w:p w14:paraId="5BA4FDC8">
            <w:pPr>
              <w:rPr>
                <w:rFonts w:ascii="宋体"/>
              </w:rPr>
            </w:pPr>
          </w:p>
          <w:p w14:paraId="4C7201A3">
            <w:pPr>
              <w:rPr>
                <w:rFonts w:ascii="宋体"/>
              </w:rPr>
            </w:pPr>
          </w:p>
          <w:p w14:paraId="00DE6340">
            <w:pPr>
              <w:rPr>
                <w:rFonts w:ascii="宋体"/>
              </w:rPr>
            </w:pPr>
          </w:p>
          <w:p w14:paraId="6D6B2891">
            <w:pPr>
              <w:rPr>
                <w:rFonts w:ascii="宋体"/>
              </w:rPr>
            </w:pPr>
          </w:p>
          <w:p w14:paraId="61EBCEF3">
            <w:pPr>
              <w:rPr>
                <w:rFonts w:ascii="宋体"/>
              </w:rPr>
            </w:pPr>
          </w:p>
          <w:p w14:paraId="17A7E1F4">
            <w:pPr>
              <w:rPr>
                <w:rFonts w:ascii="宋体"/>
              </w:rPr>
            </w:pPr>
          </w:p>
          <w:p w14:paraId="466F7518">
            <w:pPr>
              <w:rPr>
                <w:rFonts w:ascii="宋体"/>
              </w:rPr>
            </w:pPr>
          </w:p>
          <w:p w14:paraId="64DB65FC">
            <w:pPr>
              <w:rPr>
                <w:rFonts w:ascii="宋体"/>
              </w:rPr>
            </w:pPr>
          </w:p>
        </w:tc>
      </w:tr>
      <w:tr w14:paraId="6563E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26" w:hRule="atLeast"/>
        </w:trPr>
        <w:tc>
          <w:tcPr>
            <w:tcW w:w="41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1CCB58AF">
            <w:pPr>
              <w:rPr>
                <w:rFonts w:ascii="宋体"/>
              </w:rPr>
            </w:pPr>
          </w:p>
        </w:tc>
        <w:tc>
          <w:tcPr>
            <w:tcW w:w="631" w:type="dxa"/>
            <w:tcBorders>
              <w:bottom w:val="single" w:color="auto" w:sz="4" w:space="0"/>
            </w:tcBorders>
            <w:noWrap w:val="0"/>
            <w:vAlign w:val="center"/>
          </w:tcPr>
          <w:p w14:paraId="41B7D95D">
            <w:pPr>
              <w:jc w:val="center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主要观点与创新性</w:t>
            </w:r>
          </w:p>
        </w:tc>
        <w:tc>
          <w:tcPr>
            <w:tcW w:w="7628" w:type="dxa"/>
            <w:gridSpan w:val="10"/>
            <w:tcBorders>
              <w:bottom w:val="single" w:color="auto" w:sz="4" w:space="0"/>
            </w:tcBorders>
            <w:noWrap w:val="0"/>
            <w:vAlign w:val="top"/>
          </w:tcPr>
          <w:p w14:paraId="4CFBE145">
            <w:pPr>
              <w:rPr>
                <w:rFonts w:ascii="宋体"/>
              </w:rPr>
            </w:pPr>
          </w:p>
          <w:p w14:paraId="1FDE52FB">
            <w:pPr>
              <w:rPr>
                <w:rFonts w:ascii="宋体"/>
              </w:rPr>
            </w:pPr>
          </w:p>
          <w:p w14:paraId="3779ABD8">
            <w:pPr>
              <w:rPr>
                <w:rFonts w:ascii="宋体"/>
              </w:rPr>
            </w:pPr>
          </w:p>
          <w:p w14:paraId="3A711979">
            <w:pPr>
              <w:rPr>
                <w:rFonts w:ascii="宋体"/>
              </w:rPr>
            </w:pPr>
          </w:p>
        </w:tc>
      </w:tr>
      <w:tr w14:paraId="2E4FF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410" w:type="dxa"/>
            <w:vMerge w:val="restart"/>
            <w:noWrap w:val="0"/>
            <w:vAlign w:val="center"/>
          </w:tcPr>
          <w:p w14:paraId="0E6883ED">
            <w:pPr>
              <w:spacing w:before="156" w:beforeLines="50" w:after="156" w:afterLines="50"/>
              <w:rPr>
                <w:rFonts w:hint="eastAsia"/>
              </w:rPr>
            </w:pPr>
            <w:r>
              <w:rPr>
                <w:rFonts w:hint="eastAsia"/>
              </w:rPr>
              <w:t>课</w:t>
            </w:r>
          </w:p>
          <w:p w14:paraId="6BFC1886">
            <w:pPr>
              <w:spacing w:before="156" w:beforeLines="50" w:after="156" w:afterLines="50"/>
              <w:rPr>
                <w:rFonts w:hint="eastAsia"/>
              </w:rPr>
            </w:pPr>
          </w:p>
          <w:p w14:paraId="4E0D8E8E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题 </w:t>
            </w:r>
          </w:p>
          <w:p w14:paraId="525152EA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组 </w:t>
            </w:r>
          </w:p>
          <w:p w14:paraId="1F4C237A">
            <w:pPr>
              <w:spacing w:before="156" w:beforeLines="50" w:after="156" w:afterLines="50"/>
            </w:pPr>
            <w:r>
              <w:rPr>
                <w:rFonts w:hint="eastAsia"/>
              </w:rPr>
              <w:t xml:space="preserve">成 </w:t>
            </w:r>
          </w:p>
          <w:p w14:paraId="7178FB08">
            <w:pPr>
              <w:spacing w:before="156" w:beforeLines="50" w:after="156" w:afterLines="50"/>
            </w:pPr>
            <w:r>
              <w:rPr>
                <w:rFonts w:hint="eastAsia"/>
              </w:rPr>
              <w:t>员</w:t>
            </w:r>
          </w:p>
        </w:tc>
        <w:tc>
          <w:tcPr>
            <w:tcW w:w="918" w:type="dxa"/>
            <w:gridSpan w:val="2"/>
            <w:noWrap w:val="0"/>
            <w:vAlign w:val="center"/>
          </w:tcPr>
          <w:p w14:paraId="0D3141EA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2985" w:type="dxa"/>
            <w:gridSpan w:val="3"/>
            <w:noWrap w:val="0"/>
            <w:vAlign w:val="center"/>
          </w:tcPr>
          <w:p w14:paraId="186ACD78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单  位</w:t>
            </w:r>
          </w:p>
        </w:tc>
        <w:tc>
          <w:tcPr>
            <w:tcW w:w="1275" w:type="dxa"/>
            <w:noWrap w:val="0"/>
            <w:vAlign w:val="center"/>
          </w:tcPr>
          <w:p w14:paraId="1433C0B9">
            <w:pPr>
              <w:spacing w:before="156" w:beforeLines="50" w:after="156" w:afterLines="50"/>
              <w:jc w:val="center"/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30" w:type="dxa"/>
            <w:gridSpan w:val="2"/>
            <w:noWrap w:val="0"/>
            <w:vAlign w:val="center"/>
          </w:tcPr>
          <w:p w14:paraId="6AE7B86B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研究中的分工</w:t>
            </w:r>
          </w:p>
        </w:tc>
        <w:tc>
          <w:tcPr>
            <w:tcW w:w="1551" w:type="dxa"/>
            <w:gridSpan w:val="3"/>
            <w:noWrap w:val="0"/>
            <w:vAlign w:val="center"/>
          </w:tcPr>
          <w:p w14:paraId="5E201CBD">
            <w:pPr>
              <w:spacing w:before="156" w:beforeLines="50" w:after="156" w:afterLines="50"/>
              <w:jc w:val="center"/>
            </w:pPr>
            <w:r>
              <w:rPr>
                <w:rFonts w:hint="eastAsia"/>
              </w:rPr>
              <w:t>联系方式</w:t>
            </w:r>
          </w:p>
        </w:tc>
      </w:tr>
      <w:tr w14:paraId="6B0E1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" w:hRule="atLeast"/>
        </w:trPr>
        <w:tc>
          <w:tcPr>
            <w:tcW w:w="410" w:type="dxa"/>
            <w:vMerge w:val="continue"/>
            <w:noWrap w:val="0"/>
            <w:vAlign w:val="center"/>
          </w:tcPr>
          <w:p w14:paraId="14827077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41840BA8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3B9795AE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0421DF9D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6EF49451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6304CAC3">
            <w:pPr>
              <w:spacing w:before="156" w:beforeLines="50" w:after="156" w:afterLines="50"/>
              <w:jc w:val="center"/>
            </w:pPr>
          </w:p>
        </w:tc>
      </w:tr>
      <w:tr w14:paraId="607513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" w:hRule="atLeast"/>
        </w:trPr>
        <w:tc>
          <w:tcPr>
            <w:tcW w:w="410" w:type="dxa"/>
            <w:vMerge w:val="continue"/>
            <w:noWrap w:val="0"/>
            <w:vAlign w:val="center"/>
          </w:tcPr>
          <w:p w14:paraId="5A236E6E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3E9052D6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17DD8F3C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261BBFEC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1AC0B85E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561DE988">
            <w:pPr>
              <w:spacing w:before="156" w:beforeLines="50" w:after="156" w:afterLines="50"/>
              <w:jc w:val="center"/>
            </w:pPr>
          </w:p>
        </w:tc>
      </w:tr>
      <w:tr w14:paraId="492C18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" w:hRule="atLeast"/>
        </w:trPr>
        <w:tc>
          <w:tcPr>
            <w:tcW w:w="410" w:type="dxa"/>
            <w:vMerge w:val="continue"/>
            <w:noWrap w:val="0"/>
            <w:vAlign w:val="center"/>
          </w:tcPr>
          <w:p w14:paraId="43FFD891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17392361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6CCAB2A2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47DDE9D0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0E0B0966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6DCDF48E">
            <w:pPr>
              <w:spacing w:before="156" w:beforeLines="50" w:after="156" w:afterLines="50"/>
              <w:jc w:val="center"/>
            </w:pPr>
          </w:p>
        </w:tc>
      </w:tr>
      <w:tr w14:paraId="7A4B1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" w:hRule="atLeast"/>
        </w:trPr>
        <w:tc>
          <w:tcPr>
            <w:tcW w:w="410" w:type="dxa"/>
            <w:vMerge w:val="continue"/>
            <w:noWrap w:val="0"/>
            <w:vAlign w:val="center"/>
          </w:tcPr>
          <w:p w14:paraId="6DCB668F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50FDF5AA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1958C587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64236AE2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15A82CDD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346FD829">
            <w:pPr>
              <w:spacing w:before="156" w:beforeLines="50" w:after="156" w:afterLines="50"/>
              <w:jc w:val="center"/>
            </w:pPr>
          </w:p>
        </w:tc>
      </w:tr>
      <w:tr w14:paraId="6B0A71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" w:hRule="atLeast"/>
        </w:trPr>
        <w:tc>
          <w:tcPr>
            <w:tcW w:w="410" w:type="dxa"/>
            <w:vMerge w:val="continue"/>
            <w:noWrap w:val="0"/>
            <w:vAlign w:val="center"/>
          </w:tcPr>
          <w:p w14:paraId="2E70A8C0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7C3C8EC8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71742450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3287F0F1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367ACF4F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2C8A2EA3">
            <w:pPr>
              <w:spacing w:before="156" w:beforeLines="50" w:after="156" w:afterLines="50"/>
              <w:jc w:val="center"/>
            </w:pPr>
          </w:p>
        </w:tc>
      </w:tr>
      <w:tr w14:paraId="74A71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4" w:hRule="atLeast"/>
        </w:trPr>
        <w:tc>
          <w:tcPr>
            <w:tcW w:w="410" w:type="dxa"/>
            <w:vMerge w:val="continue"/>
            <w:noWrap w:val="0"/>
            <w:vAlign w:val="center"/>
          </w:tcPr>
          <w:p w14:paraId="3E0FE035">
            <w:pPr>
              <w:spacing w:before="156" w:beforeLines="50" w:after="156" w:afterLines="50"/>
              <w:jc w:val="center"/>
            </w:pPr>
          </w:p>
        </w:tc>
        <w:tc>
          <w:tcPr>
            <w:tcW w:w="918" w:type="dxa"/>
            <w:gridSpan w:val="2"/>
            <w:noWrap w:val="0"/>
            <w:vAlign w:val="center"/>
          </w:tcPr>
          <w:p w14:paraId="14BB3381">
            <w:pPr>
              <w:spacing w:before="156" w:beforeLines="50" w:after="156" w:afterLines="50"/>
              <w:jc w:val="center"/>
            </w:pPr>
          </w:p>
        </w:tc>
        <w:tc>
          <w:tcPr>
            <w:tcW w:w="2985" w:type="dxa"/>
            <w:gridSpan w:val="3"/>
            <w:noWrap w:val="0"/>
            <w:vAlign w:val="center"/>
          </w:tcPr>
          <w:p w14:paraId="53711A5A">
            <w:pPr>
              <w:spacing w:before="156" w:beforeLines="50" w:after="156" w:afterLines="50"/>
              <w:jc w:val="center"/>
            </w:pPr>
          </w:p>
        </w:tc>
        <w:tc>
          <w:tcPr>
            <w:tcW w:w="1275" w:type="dxa"/>
            <w:noWrap w:val="0"/>
            <w:vAlign w:val="center"/>
          </w:tcPr>
          <w:p w14:paraId="44812562">
            <w:pPr>
              <w:spacing w:before="156" w:beforeLines="50" w:after="156" w:afterLines="50"/>
              <w:jc w:val="center"/>
            </w:pPr>
          </w:p>
        </w:tc>
        <w:tc>
          <w:tcPr>
            <w:tcW w:w="1530" w:type="dxa"/>
            <w:gridSpan w:val="2"/>
            <w:noWrap w:val="0"/>
            <w:vAlign w:val="center"/>
          </w:tcPr>
          <w:p w14:paraId="18AF897C">
            <w:pPr>
              <w:spacing w:before="156" w:beforeLines="50" w:after="156" w:afterLines="50"/>
              <w:jc w:val="center"/>
            </w:pPr>
          </w:p>
        </w:tc>
        <w:tc>
          <w:tcPr>
            <w:tcW w:w="1551" w:type="dxa"/>
            <w:gridSpan w:val="3"/>
            <w:noWrap w:val="0"/>
            <w:vAlign w:val="center"/>
          </w:tcPr>
          <w:p w14:paraId="15B8EF99">
            <w:pPr>
              <w:spacing w:before="156" w:beforeLines="50" w:after="156" w:afterLines="50"/>
              <w:jc w:val="center"/>
            </w:pPr>
          </w:p>
        </w:tc>
      </w:tr>
      <w:tr w14:paraId="2C59B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6731" w:hRule="atLeast"/>
        </w:trPr>
        <w:tc>
          <w:tcPr>
            <w:tcW w:w="8525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 w14:paraId="1C329B7B">
            <w:pPr>
              <w:rPr>
                <w:rFonts w:ascii="宋体"/>
              </w:rPr>
            </w:pPr>
            <w:r>
              <w:rPr>
                <w:rFonts w:hint="eastAsia" w:ascii="宋体"/>
              </w:rPr>
              <w:t>专家鉴定意见：</w:t>
            </w:r>
          </w:p>
          <w:p w14:paraId="3378EF4E">
            <w:pPr>
              <w:ind w:right="630" w:rightChars="300"/>
              <w:jc w:val="right"/>
              <w:rPr>
                <w:rFonts w:ascii="宋体"/>
              </w:rPr>
            </w:pPr>
          </w:p>
          <w:p w14:paraId="4748D043">
            <w:pPr>
              <w:ind w:right="630" w:rightChars="300"/>
              <w:jc w:val="right"/>
              <w:rPr>
                <w:rFonts w:ascii="宋体"/>
              </w:rPr>
            </w:pPr>
          </w:p>
          <w:p w14:paraId="57E8B7A5">
            <w:pPr>
              <w:ind w:right="630" w:rightChars="300"/>
              <w:jc w:val="right"/>
              <w:rPr>
                <w:rFonts w:ascii="宋体"/>
              </w:rPr>
            </w:pPr>
          </w:p>
          <w:p w14:paraId="4A48C905">
            <w:pPr>
              <w:ind w:right="630" w:rightChars="300"/>
              <w:jc w:val="right"/>
              <w:rPr>
                <w:rFonts w:ascii="宋体"/>
              </w:rPr>
            </w:pPr>
          </w:p>
          <w:p w14:paraId="212D721F">
            <w:pPr>
              <w:ind w:right="630" w:rightChars="300"/>
              <w:jc w:val="right"/>
              <w:rPr>
                <w:rFonts w:ascii="宋体"/>
              </w:rPr>
            </w:pPr>
          </w:p>
          <w:p w14:paraId="2C810473">
            <w:pPr>
              <w:ind w:right="630" w:rightChars="300"/>
              <w:jc w:val="right"/>
              <w:rPr>
                <w:rFonts w:ascii="宋体"/>
              </w:rPr>
            </w:pPr>
          </w:p>
          <w:p w14:paraId="24FFE033">
            <w:pPr>
              <w:ind w:right="630" w:rightChars="300"/>
              <w:jc w:val="right"/>
              <w:rPr>
                <w:rFonts w:ascii="宋体"/>
              </w:rPr>
            </w:pPr>
          </w:p>
          <w:p w14:paraId="4FE235C5">
            <w:pPr>
              <w:ind w:right="630" w:rightChars="300"/>
              <w:jc w:val="right"/>
              <w:rPr>
                <w:rFonts w:ascii="宋体"/>
              </w:rPr>
            </w:pPr>
          </w:p>
          <w:p w14:paraId="14E4254C">
            <w:pPr>
              <w:ind w:right="630" w:rightChars="300"/>
              <w:jc w:val="right"/>
              <w:rPr>
                <w:rFonts w:ascii="宋体"/>
              </w:rPr>
            </w:pPr>
          </w:p>
          <w:p w14:paraId="2324D2C7">
            <w:pPr>
              <w:ind w:right="630" w:rightChars="300"/>
              <w:jc w:val="right"/>
              <w:rPr>
                <w:rFonts w:ascii="宋体"/>
              </w:rPr>
            </w:pPr>
          </w:p>
          <w:p w14:paraId="29EDCC46">
            <w:pPr>
              <w:ind w:right="630" w:rightChars="300"/>
              <w:jc w:val="right"/>
              <w:rPr>
                <w:rFonts w:ascii="宋体"/>
              </w:rPr>
            </w:pPr>
          </w:p>
          <w:p w14:paraId="299A09E8">
            <w:pPr>
              <w:ind w:right="630" w:rightChars="300"/>
              <w:jc w:val="right"/>
              <w:rPr>
                <w:rFonts w:ascii="宋体"/>
              </w:rPr>
            </w:pPr>
          </w:p>
          <w:p w14:paraId="1F2FEC06">
            <w:pPr>
              <w:ind w:right="630" w:rightChars="300"/>
              <w:jc w:val="right"/>
              <w:rPr>
                <w:rFonts w:ascii="宋体"/>
              </w:rPr>
            </w:pPr>
          </w:p>
          <w:p w14:paraId="7334E6DA">
            <w:pPr>
              <w:ind w:right="630" w:rightChars="300"/>
              <w:jc w:val="right"/>
              <w:rPr>
                <w:rFonts w:ascii="宋体"/>
              </w:rPr>
            </w:pPr>
          </w:p>
          <w:p w14:paraId="7F09AFE0">
            <w:pPr>
              <w:ind w:right="630" w:rightChars="300"/>
              <w:jc w:val="right"/>
              <w:rPr>
                <w:rFonts w:ascii="宋体"/>
              </w:rPr>
            </w:pPr>
          </w:p>
          <w:p w14:paraId="221F925D">
            <w:pPr>
              <w:ind w:right="630" w:rightChars="300"/>
              <w:jc w:val="right"/>
              <w:rPr>
                <w:rFonts w:ascii="宋体"/>
              </w:rPr>
            </w:pPr>
          </w:p>
          <w:p w14:paraId="75A56B06">
            <w:pPr>
              <w:ind w:right="630" w:rightChars="300"/>
              <w:jc w:val="right"/>
              <w:rPr>
                <w:rFonts w:ascii="宋体"/>
              </w:rPr>
            </w:pPr>
          </w:p>
          <w:p w14:paraId="581A211D">
            <w:pPr>
              <w:ind w:right="630" w:rightChars="300"/>
              <w:jc w:val="right"/>
              <w:rPr>
                <w:rFonts w:ascii="宋体"/>
              </w:rPr>
            </w:pPr>
            <w:r>
              <w:rPr>
                <w:rFonts w:hint="eastAsia" w:ascii="宋体"/>
              </w:rPr>
              <w:t>年    月    日</w:t>
            </w:r>
          </w:p>
        </w:tc>
      </w:tr>
      <w:tr w14:paraId="0D38B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restart"/>
            <w:noWrap w:val="0"/>
            <w:vAlign w:val="center"/>
          </w:tcPr>
          <w:p w14:paraId="467C9441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专家组成员</w:t>
            </w:r>
          </w:p>
        </w:tc>
        <w:tc>
          <w:tcPr>
            <w:tcW w:w="1104" w:type="dxa"/>
            <w:gridSpan w:val="3"/>
            <w:noWrap w:val="0"/>
            <w:vAlign w:val="top"/>
          </w:tcPr>
          <w:p w14:paraId="2E6CEE35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姓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  <w:tc>
          <w:tcPr>
            <w:tcW w:w="2799" w:type="dxa"/>
            <w:gridSpan w:val="2"/>
            <w:noWrap w:val="0"/>
            <w:vAlign w:val="top"/>
          </w:tcPr>
          <w:p w14:paraId="13EC4BCF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工作单位</w:t>
            </w:r>
          </w:p>
        </w:tc>
        <w:tc>
          <w:tcPr>
            <w:tcW w:w="2633" w:type="dxa"/>
            <w:gridSpan w:val="2"/>
            <w:noWrap w:val="0"/>
            <w:vAlign w:val="top"/>
          </w:tcPr>
          <w:p w14:paraId="2E283CE6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职务与职称</w:t>
            </w:r>
          </w:p>
        </w:tc>
        <w:tc>
          <w:tcPr>
            <w:tcW w:w="1579" w:type="dxa"/>
            <w:gridSpan w:val="3"/>
            <w:noWrap w:val="0"/>
            <w:vAlign w:val="top"/>
          </w:tcPr>
          <w:p w14:paraId="09AD63B2">
            <w:pPr>
              <w:spacing w:before="156" w:beforeLines="50" w:after="156" w:afterLines="50"/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签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  <w:r>
              <w:rPr>
                <w:rFonts w:hint="eastAsia" w:ascii="宋体"/>
              </w:rPr>
              <w:t>名</w:t>
            </w:r>
          </w:p>
        </w:tc>
      </w:tr>
      <w:tr w14:paraId="0DBC99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 w14:paraId="7CEDD7AA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1CFAC35A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548CF4F8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6A6AB781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4FFCDA9D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60413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 w14:paraId="67AEB12C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040C16EF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2A844A3C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0D1E3D8E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1A183A35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338C5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 w14:paraId="455FF97B">
            <w:pPr>
              <w:spacing w:before="156" w:beforeLines="50" w:after="156" w:afterLines="50"/>
              <w:jc w:val="center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12B7587D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4EFF34A0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55B56480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4C79E3B4">
            <w:pPr>
              <w:spacing w:before="156" w:beforeLines="50" w:after="156" w:afterLines="50"/>
              <w:jc w:val="left"/>
              <w:rPr>
                <w:rFonts w:ascii="宋体"/>
              </w:rPr>
            </w:pPr>
          </w:p>
        </w:tc>
      </w:tr>
      <w:tr w14:paraId="0DA8D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 w14:paraId="360FA98C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738E6AE2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2347F09E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5A572468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20BBE8B9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68DF6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</w:trPr>
        <w:tc>
          <w:tcPr>
            <w:tcW w:w="410" w:type="dxa"/>
            <w:vMerge w:val="continue"/>
            <w:noWrap w:val="0"/>
            <w:vAlign w:val="top"/>
          </w:tcPr>
          <w:p w14:paraId="2FC5FBBE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104" w:type="dxa"/>
            <w:gridSpan w:val="3"/>
            <w:noWrap w:val="0"/>
            <w:vAlign w:val="top"/>
          </w:tcPr>
          <w:p w14:paraId="66E81E1D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799" w:type="dxa"/>
            <w:gridSpan w:val="2"/>
            <w:noWrap w:val="0"/>
            <w:vAlign w:val="top"/>
          </w:tcPr>
          <w:p w14:paraId="75B6DDEF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2633" w:type="dxa"/>
            <w:gridSpan w:val="2"/>
            <w:noWrap w:val="0"/>
            <w:vAlign w:val="top"/>
          </w:tcPr>
          <w:p w14:paraId="4CFD0E2D">
            <w:pPr>
              <w:spacing w:before="156" w:beforeLines="50" w:after="156" w:afterLines="50"/>
              <w:rPr>
                <w:rFonts w:ascii="宋体"/>
              </w:rPr>
            </w:pPr>
          </w:p>
        </w:tc>
        <w:tc>
          <w:tcPr>
            <w:tcW w:w="1579" w:type="dxa"/>
            <w:gridSpan w:val="3"/>
            <w:noWrap w:val="0"/>
            <w:vAlign w:val="top"/>
          </w:tcPr>
          <w:p w14:paraId="773A97C6">
            <w:pPr>
              <w:spacing w:before="156" w:beforeLines="50" w:after="156" w:afterLines="50"/>
              <w:rPr>
                <w:rFonts w:ascii="宋体"/>
              </w:rPr>
            </w:pPr>
          </w:p>
        </w:tc>
      </w:tr>
      <w:tr w14:paraId="0B43E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4" w:type="dxa"/>
          <w:cantSplit/>
          <w:trHeight w:val="3027" w:hRule="atLeast"/>
        </w:trPr>
        <w:tc>
          <w:tcPr>
            <w:tcW w:w="410" w:type="dxa"/>
            <w:noWrap w:val="0"/>
            <w:vAlign w:val="center"/>
          </w:tcPr>
          <w:p w14:paraId="2A330261"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课题审核</w:t>
            </w:r>
          </w:p>
        </w:tc>
        <w:tc>
          <w:tcPr>
            <w:tcW w:w="3903" w:type="dxa"/>
            <w:gridSpan w:val="5"/>
            <w:noWrap w:val="0"/>
            <w:vAlign w:val="top"/>
          </w:tcPr>
          <w:p w14:paraId="0B58CA42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职业院校意见：</w:t>
            </w:r>
          </w:p>
          <w:p w14:paraId="28D5F949">
            <w:pPr>
              <w:rPr>
                <w:rFonts w:ascii="宋体"/>
              </w:rPr>
            </w:pPr>
          </w:p>
          <w:p w14:paraId="5BA9BAFB">
            <w:pPr>
              <w:jc w:val="right"/>
              <w:rPr>
                <w:rFonts w:ascii="宋体"/>
              </w:rPr>
            </w:pPr>
          </w:p>
          <w:p w14:paraId="04C4B9D3">
            <w:pPr>
              <w:jc w:val="right"/>
              <w:rPr>
                <w:rFonts w:ascii="宋体"/>
              </w:rPr>
            </w:pPr>
          </w:p>
          <w:p w14:paraId="712248DF">
            <w:pPr>
              <w:jc w:val="right"/>
              <w:rPr>
                <w:rFonts w:ascii="宋体"/>
              </w:rPr>
            </w:pPr>
          </w:p>
          <w:p w14:paraId="1F834D2B">
            <w:pPr>
              <w:jc w:val="right"/>
              <w:rPr>
                <w:rFonts w:ascii="宋体"/>
              </w:rPr>
            </w:pPr>
          </w:p>
          <w:p w14:paraId="1C1DB13D">
            <w:pPr>
              <w:wordWrap w:val="0"/>
              <w:jc w:val="right"/>
              <w:rPr>
                <w:rFonts w:hint="default" w:ascii="宋体" w:eastAsia="宋体"/>
                <w:lang w:val="en-US" w:eastAsia="zh-CN"/>
              </w:rPr>
            </w:pPr>
            <w:r>
              <w:rPr>
                <w:rFonts w:hint="eastAsia" w:ascii="宋体"/>
                <w:lang w:eastAsia="zh-CN"/>
              </w:rPr>
              <w:t>（</w:t>
            </w:r>
            <w:r>
              <w:rPr>
                <w:rFonts w:hint="eastAsia" w:ascii="宋体"/>
                <w:lang w:val="en-US" w:eastAsia="zh-CN"/>
              </w:rPr>
              <w:t>盖章</w:t>
            </w:r>
            <w:r>
              <w:rPr>
                <w:rFonts w:hint="eastAsia" w:ascii="宋体"/>
                <w:lang w:eastAsia="zh-CN"/>
              </w:rPr>
              <w:t>）</w:t>
            </w:r>
            <w:r>
              <w:rPr>
                <w:rFonts w:hint="eastAsia" w:ascii="宋体"/>
                <w:lang w:val="en-US" w:eastAsia="zh-CN"/>
              </w:rPr>
              <w:t xml:space="preserve">   </w:t>
            </w:r>
          </w:p>
          <w:p w14:paraId="18251178">
            <w:pPr>
              <w:wordWrap w:val="0"/>
              <w:jc w:val="right"/>
              <w:rPr>
                <w:rFonts w:hint="eastAsia" w:ascii="宋体" w:eastAsia="宋体"/>
                <w:lang w:val="en-US" w:eastAsia="zh-C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  <w:tc>
          <w:tcPr>
            <w:tcW w:w="4212" w:type="dxa"/>
            <w:gridSpan w:val="5"/>
            <w:noWrap w:val="0"/>
            <w:vAlign w:val="top"/>
          </w:tcPr>
          <w:p w14:paraId="4388B208">
            <w:pPr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  <w:lang w:val="en-US" w:eastAsia="zh-CN"/>
              </w:rPr>
              <w:t>广东省职业技术教育学会</w:t>
            </w:r>
            <w:r>
              <w:rPr>
                <w:rFonts w:hint="eastAsia" w:ascii="宋体"/>
              </w:rPr>
              <w:t>意见：</w:t>
            </w:r>
          </w:p>
          <w:p w14:paraId="34BC09FA">
            <w:pPr>
              <w:rPr>
                <w:rFonts w:ascii="宋体"/>
              </w:rPr>
            </w:pPr>
          </w:p>
          <w:p w14:paraId="413DC28A">
            <w:pPr>
              <w:jc w:val="right"/>
              <w:rPr>
                <w:rFonts w:ascii="宋体"/>
              </w:rPr>
            </w:pPr>
          </w:p>
          <w:p w14:paraId="5F9DE97A">
            <w:pPr>
              <w:jc w:val="right"/>
              <w:rPr>
                <w:rFonts w:ascii="宋体"/>
              </w:rPr>
            </w:pPr>
          </w:p>
          <w:p w14:paraId="76A46FA6">
            <w:pPr>
              <w:jc w:val="right"/>
              <w:rPr>
                <w:rFonts w:ascii="宋体"/>
              </w:rPr>
            </w:pPr>
          </w:p>
          <w:p w14:paraId="11EA042F">
            <w:pPr>
              <w:jc w:val="right"/>
              <w:rPr>
                <w:rFonts w:ascii="宋体"/>
              </w:rPr>
            </w:pPr>
          </w:p>
          <w:p w14:paraId="1BDEE172">
            <w:pPr>
              <w:jc w:val="right"/>
              <w:rPr>
                <w:rFonts w:hint="eastAsia" w:ascii="宋体"/>
              </w:rPr>
            </w:pPr>
          </w:p>
          <w:p w14:paraId="11F5B943">
            <w:pPr>
              <w:wordWrap w:val="0"/>
              <w:jc w:val="right"/>
              <w:rPr>
                <w:rFonts w:hint="eastAsia" w:ascii="宋体" w:cs="Times New Roman"/>
              </w:rPr>
            </w:pPr>
            <w:r>
              <w:rPr>
                <w:rFonts w:hint="eastAsia" w:ascii="宋体"/>
              </w:rPr>
              <w:t>年    月    日</w:t>
            </w:r>
            <w:r>
              <w:rPr>
                <w:rFonts w:hint="eastAsia" w:ascii="宋体"/>
                <w:lang w:val="en-US" w:eastAsia="zh-CN"/>
              </w:rPr>
              <w:t xml:space="preserve"> </w:t>
            </w:r>
          </w:p>
        </w:tc>
      </w:tr>
    </w:tbl>
    <w:p w14:paraId="39E8224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D13D1B"/>
    <w:rsid w:val="7FD13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2025-10-20T06:13:00Z</dcterms:created>
  <dc:creator>广东职教学会</dc:creator>
  <cp:lastModifiedBy>广东职教学会</cp:lastModifiedBy>
  <dcterms:modified xsi:type="dcterms:W3CDTF">2025-10-20T06:13:28Z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F209F23AC8E54970B40A1D3299F40E2F_11</vt:lpwstr>
  </property>
  <property fmtid="{D5CDD505-2E9C-101B-9397-08002B2CF9AE}" pid="4" name="KSOTemplateDocerSaveRecord">
    <vt:lpwstr>eyJoZGlkIjoiMDBhZmVjYTFhMjgzNWI4MWI1YzAxZjk2MTM4MmQ0M2MiLCJ1c2VySWQiOiI2OTMwMTEzNTAifQ==</vt:lpwstr>
  </property>
</Properties>
</file>